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161" w:type="dxa"/>
        <w:jc w:val="right"/>
        <w:shd w:val="clear" w:color="auto" w:fill="FFFFFF"/>
        <w:tblCellMar>
          <w:left w:w="0" w:type="dxa"/>
          <w:right w:w="0" w:type="dxa"/>
        </w:tblCellMar>
        <w:tblLook w:val="04A0"/>
      </w:tblPr>
      <w:tblGrid>
        <w:gridCol w:w="2851"/>
        <w:gridCol w:w="4125"/>
        <w:gridCol w:w="185"/>
      </w:tblGrid>
      <w:tr w:rsidR="00F44BC5" w:rsidRPr="00AE2A33" w:rsidTr="00057166">
        <w:trPr>
          <w:gridAfter w:val="1"/>
          <w:wAfter w:w="185" w:type="dxa"/>
          <w:jc w:val="right"/>
        </w:trPr>
        <w:tc>
          <w:tcPr>
            <w:tcW w:w="6976" w:type="dxa"/>
            <w:gridSpan w:val="2"/>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AE2A33" w:rsidRDefault="00F44BC5" w:rsidP="00057166">
            <w:pPr>
              <w:spacing w:after="0" w:line="276" w:lineRule="atLeast"/>
              <w:ind w:left="2794"/>
              <w:textAlignment w:val="baseline"/>
              <w:rPr>
                <w:rFonts w:ascii="Times New Roman" w:eastAsia="Times New Roman" w:hAnsi="Times New Roman" w:cs="Times New Roman"/>
                <w:b/>
                <w:bCs/>
                <w:sz w:val="24"/>
                <w:szCs w:val="24"/>
                <w:lang w:val="uk-UA"/>
              </w:rPr>
            </w:pPr>
            <w:r w:rsidRPr="00AE2A33">
              <w:rPr>
                <w:rFonts w:ascii="Times New Roman" w:eastAsia="Times New Roman" w:hAnsi="Times New Roman" w:cs="Times New Roman"/>
                <w:b/>
                <w:bCs/>
                <w:sz w:val="24"/>
                <w:szCs w:val="24"/>
                <w:lang w:val="uk-UA"/>
              </w:rPr>
              <w:t xml:space="preserve">Рівненський </w:t>
            </w:r>
            <w:r w:rsidR="009D1C57">
              <w:rPr>
                <w:rFonts w:ascii="Times New Roman" w:eastAsia="Times New Roman" w:hAnsi="Times New Roman" w:cs="Times New Roman"/>
                <w:b/>
                <w:bCs/>
                <w:sz w:val="24"/>
                <w:szCs w:val="24"/>
                <w:lang w:val="uk-UA"/>
              </w:rPr>
              <w:t>районний</w:t>
            </w:r>
            <w:r w:rsidRPr="00AE2A33">
              <w:rPr>
                <w:rFonts w:ascii="Times New Roman" w:eastAsia="Times New Roman" w:hAnsi="Times New Roman" w:cs="Times New Roman"/>
                <w:b/>
                <w:bCs/>
                <w:sz w:val="24"/>
                <w:szCs w:val="24"/>
                <w:lang w:val="uk-UA"/>
              </w:rPr>
              <w:t xml:space="preserve"> суд Рівненської області</w:t>
            </w:r>
          </w:p>
          <w:p w:rsidR="00F44BC5" w:rsidRDefault="009D1C57" w:rsidP="00057166">
            <w:pPr>
              <w:spacing w:after="0" w:line="276" w:lineRule="atLeast"/>
              <w:ind w:left="2794"/>
              <w:textAlignment w:val="baseline"/>
              <w:rPr>
                <w:rFonts w:ascii="Times New Roman" w:eastAsia="Times New Roman" w:hAnsi="Times New Roman" w:cs="Times New Roman"/>
                <w:bCs/>
                <w:sz w:val="24"/>
                <w:szCs w:val="24"/>
                <w:lang w:val="uk-UA"/>
              </w:rPr>
            </w:pPr>
            <w:r w:rsidRPr="009D1C57">
              <w:rPr>
                <w:rFonts w:ascii="Times New Roman" w:eastAsia="Times New Roman" w:hAnsi="Times New Roman" w:cs="Times New Roman"/>
                <w:bCs/>
                <w:sz w:val="24"/>
                <w:szCs w:val="24"/>
                <w:lang w:val="uk-UA"/>
              </w:rPr>
              <w:t>33001, м. Рівне, вул. Дубенська 25б</w:t>
            </w:r>
          </w:p>
          <w:p w:rsidR="009D1C57" w:rsidRPr="00AE2A33" w:rsidRDefault="009D1C57" w:rsidP="00057166">
            <w:pPr>
              <w:spacing w:after="0" w:line="276" w:lineRule="atLeast"/>
              <w:ind w:left="2794"/>
              <w:textAlignment w:val="baseline"/>
              <w:rPr>
                <w:rFonts w:ascii="Times New Roman" w:eastAsia="Times New Roman" w:hAnsi="Times New Roman" w:cs="Times New Roman"/>
                <w:bCs/>
                <w:i/>
                <w:iCs/>
                <w:sz w:val="24"/>
                <w:szCs w:val="24"/>
                <w:lang w:val="uk-UA"/>
              </w:rPr>
            </w:pPr>
            <w:r w:rsidRPr="009D1C57">
              <w:rPr>
                <w:rFonts w:ascii="Times New Roman" w:eastAsia="Times New Roman" w:hAnsi="Times New Roman" w:cs="Times New Roman"/>
                <w:bCs/>
                <w:i/>
                <w:iCs/>
                <w:sz w:val="24"/>
                <w:szCs w:val="24"/>
                <w:lang w:val="uk-UA"/>
              </w:rPr>
              <w:t>тел./факс: (036) 26-69-00</w:t>
            </w:r>
          </w:p>
        </w:tc>
      </w:tr>
      <w:tr w:rsidR="00F44BC5" w:rsidRPr="00AE2A33" w:rsidTr="00057166">
        <w:trPr>
          <w:jc w:val="right"/>
        </w:trPr>
        <w:tc>
          <w:tcPr>
            <w:tcW w:w="2851" w:type="dxa"/>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AE2A33" w:rsidRDefault="00F44BC5" w:rsidP="00057166">
            <w:pPr>
              <w:spacing w:after="0" w:line="276" w:lineRule="atLeast"/>
              <w:jc w:val="right"/>
              <w:textAlignment w:val="baseline"/>
              <w:rPr>
                <w:rFonts w:ascii="Times New Roman" w:eastAsia="Times New Roman" w:hAnsi="Times New Roman" w:cs="Times New Roman"/>
                <w:sz w:val="24"/>
                <w:szCs w:val="24"/>
                <w:lang w:val="uk-UA"/>
              </w:rPr>
            </w:pPr>
            <w:r w:rsidRPr="00AE2A33">
              <w:rPr>
                <w:rFonts w:ascii="Times New Roman" w:eastAsia="Times New Roman" w:hAnsi="Times New Roman" w:cs="Times New Roman"/>
                <w:b/>
                <w:bCs/>
                <w:sz w:val="24"/>
                <w:szCs w:val="24"/>
                <w:lang w:val="uk-UA"/>
              </w:rPr>
              <w:t>Позивач:</w:t>
            </w:r>
          </w:p>
        </w:tc>
        <w:tc>
          <w:tcPr>
            <w:tcW w:w="4310" w:type="dxa"/>
            <w:gridSpan w:val="2"/>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217175" w:rsidRDefault="00217175" w:rsidP="009A7BA9">
            <w:pPr>
              <w:spacing w:after="0" w:line="276" w:lineRule="atLeast"/>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ОСОБА 1</w:t>
            </w:r>
          </w:p>
        </w:tc>
      </w:tr>
      <w:tr w:rsidR="00F44BC5" w:rsidRPr="00AE2A33" w:rsidTr="00057166">
        <w:trPr>
          <w:jc w:val="right"/>
        </w:trPr>
        <w:tc>
          <w:tcPr>
            <w:tcW w:w="2851" w:type="dxa"/>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AE2A33" w:rsidRDefault="009A7BA9" w:rsidP="00336C64">
            <w:pPr>
              <w:spacing w:after="0" w:line="276" w:lineRule="atLeast"/>
              <w:jc w:val="right"/>
              <w:textAlignment w:val="baseline"/>
              <w:rPr>
                <w:rFonts w:ascii="Times New Roman" w:eastAsia="Times New Roman" w:hAnsi="Times New Roman" w:cs="Times New Roman"/>
                <w:sz w:val="24"/>
                <w:szCs w:val="24"/>
                <w:lang w:val="uk-UA"/>
              </w:rPr>
            </w:pPr>
            <w:r w:rsidRPr="00AE2A33">
              <w:rPr>
                <w:rFonts w:ascii="Times New Roman" w:eastAsia="Times New Roman" w:hAnsi="Times New Roman" w:cs="Times New Roman"/>
                <w:b/>
                <w:bCs/>
                <w:sz w:val="24"/>
                <w:szCs w:val="24"/>
                <w:lang w:val="uk-UA"/>
              </w:rPr>
              <w:t xml:space="preserve">Представник </w:t>
            </w:r>
            <w:r w:rsidR="00336C64">
              <w:rPr>
                <w:rFonts w:ascii="Times New Roman" w:eastAsia="Times New Roman" w:hAnsi="Times New Roman" w:cs="Times New Roman"/>
                <w:b/>
                <w:bCs/>
                <w:sz w:val="24"/>
                <w:szCs w:val="24"/>
                <w:lang w:val="uk-UA"/>
              </w:rPr>
              <w:t>Позивача</w:t>
            </w:r>
            <w:r w:rsidRPr="00AE2A33">
              <w:rPr>
                <w:rFonts w:ascii="Times New Roman" w:eastAsia="Times New Roman" w:hAnsi="Times New Roman" w:cs="Times New Roman"/>
                <w:b/>
                <w:bCs/>
                <w:sz w:val="24"/>
                <w:szCs w:val="24"/>
                <w:lang w:val="uk-UA"/>
              </w:rPr>
              <w:t xml:space="preserve"> згідно Довіреності</w:t>
            </w:r>
          </w:p>
        </w:tc>
        <w:tc>
          <w:tcPr>
            <w:tcW w:w="4125" w:type="dxa"/>
            <w:tcBorders>
              <w:top w:val="nil"/>
              <w:left w:val="nil"/>
              <w:bottom w:val="single" w:sz="4" w:space="0" w:color="D0D0D0"/>
              <w:right w:val="nil"/>
            </w:tcBorders>
            <w:shd w:val="clear" w:color="auto" w:fill="auto"/>
            <w:tcMar>
              <w:top w:w="58" w:type="dxa"/>
              <w:left w:w="58" w:type="dxa"/>
              <w:bottom w:w="58" w:type="dxa"/>
              <w:right w:w="58" w:type="dxa"/>
            </w:tcMar>
            <w:hideMark/>
          </w:tcPr>
          <w:p w:rsidR="009A7BA9" w:rsidRPr="00AE2A33" w:rsidRDefault="009A7BA9" w:rsidP="009A7BA9">
            <w:pPr>
              <w:spacing w:after="0" w:line="276" w:lineRule="atLeast"/>
              <w:rPr>
                <w:rFonts w:ascii="Times New Roman" w:eastAsia="Times New Roman" w:hAnsi="Times New Roman" w:cs="Times New Roman"/>
                <w:b/>
                <w:bCs/>
                <w:sz w:val="24"/>
                <w:szCs w:val="24"/>
                <w:lang w:val="uk-UA"/>
              </w:rPr>
            </w:pPr>
            <w:r w:rsidRPr="00AE2A33">
              <w:rPr>
                <w:rFonts w:ascii="Times New Roman" w:eastAsia="Times New Roman" w:hAnsi="Times New Roman" w:cs="Times New Roman"/>
                <w:b/>
                <w:bCs/>
                <w:sz w:val="24"/>
                <w:szCs w:val="24"/>
                <w:lang w:val="uk-UA"/>
              </w:rPr>
              <w:t>Дупак Валентин Германович</w:t>
            </w:r>
          </w:p>
          <w:p w:rsidR="00F44BC5" w:rsidRPr="00AE2A33" w:rsidRDefault="00F44BC5" w:rsidP="009A7BA9">
            <w:pPr>
              <w:spacing w:after="0" w:line="276" w:lineRule="atLeast"/>
              <w:rPr>
                <w:rFonts w:ascii="Times New Roman" w:eastAsia="Times New Roman" w:hAnsi="Times New Roman" w:cs="Times New Roman"/>
                <w:sz w:val="24"/>
                <w:szCs w:val="24"/>
                <w:lang w:val="uk-UA"/>
              </w:rPr>
            </w:pPr>
          </w:p>
        </w:tc>
        <w:tc>
          <w:tcPr>
            <w:tcW w:w="185" w:type="dxa"/>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AE2A33" w:rsidRDefault="00F44BC5" w:rsidP="00057166">
            <w:pPr>
              <w:spacing w:after="0" w:line="276" w:lineRule="atLeast"/>
              <w:rPr>
                <w:rFonts w:ascii="Times New Roman" w:eastAsia="Times New Roman" w:hAnsi="Times New Roman" w:cs="Times New Roman"/>
                <w:sz w:val="24"/>
                <w:szCs w:val="24"/>
                <w:lang w:val="uk-UA"/>
              </w:rPr>
            </w:pPr>
          </w:p>
        </w:tc>
      </w:tr>
      <w:tr w:rsidR="00F44BC5" w:rsidRPr="00AE2A33" w:rsidTr="00057166">
        <w:trPr>
          <w:jc w:val="right"/>
        </w:trPr>
        <w:tc>
          <w:tcPr>
            <w:tcW w:w="2851" w:type="dxa"/>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AE2A33" w:rsidRDefault="00F44BC5" w:rsidP="00057166">
            <w:pPr>
              <w:spacing w:after="0" w:line="276" w:lineRule="atLeast"/>
              <w:jc w:val="right"/>
              <w:textAlignment w:val="baseline"/>
              <w:rPr>
                <w:rFonts w:ascii="Times New Roman" w:eastAsia="Times New Roman" w:hAnsi="Times New Roman" w:cs="Times New Roman"/>
                <w:b/>
                <w:bCs/>
                <w:sz w:val="24"/>
                <w:szCs w:val="24"/>
                <w:lang w:val="uk-UA"/>
              </w:rPr>
            </w:pPr>
            <w:r w:rsidRPr="00AE2A33">
              <w:rPr>
                <w:rFonts w:ascii="Times New Roman" w:eastAsia="Times New Roman" w:hAnsi="Times New Roman" w:cs="Times New Roman"/>
                <w:b/>
                <w:bCs/>
                <w:sz w:val="24"/>
                <w:szCs w:val="24"/>
                <w:lang w:val="uk-UA"/>
              </w:rPr>
              <w:t>Відповідач:</w:t>
            </w:r>
          </w:p>
        </w:tc>
        <w:tc>
          <w:tcPr>
            <w:tcW w:w="4125" w:type="dxa"/>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AE2A33" w:rsidRDefault="00217175" w:rsidP="009A7BA9">
            <w:pPr>
              <w:spacing w:after="0" w:line="276" w:lineRule="atLeast"/>
              <w:rPr>
                <w:rFonts w:ascii="Times New Roman" w:eastAsia="Times New Roman" w:hAnsi="Times New Roman" w:cs="Times New Roman"/>
                <w:b/>
                <w:bCs/>
                <w:sz w:val="24"/>
                <w:szCs w:val="24"/>
                <w:lang w:val="uk-UA"/>
              </w:rPr>
            </w:pPr>
            <w:r>
              <w:rPr>
                <w:rFonts w:ascii="Times New Roman" w:hAnsi="Times New Roman" w:cs="Times New Roman"/>
                <w:b/>
                <w:sz w:val="24"/>
                <w:szCs w:val="24"/>
                <w:lang w:val="uk-UA"/>
              </w:rPr>
              <w:t>ОСОБА 2</w:t>
            </w:r>
          </w:p>
        </w:tc>
        <w:tc>
          <w:tcPr>
            <w:tcW w:w="185" w:type="dxa"/>
            <w:tcBorders>
              <w:top w:val="nil"/>
              <w:left w:val="nil"/>
              <w:bottom w:val="single" w:sz="4" w:space="0" w:color="D0D0D0"/>
              <w:right w:val="nil"/>
            </w:tcBorders>
            <w:shd w:val="clear" w:color="auto" w:fill="auto"/>
            <w:tcMar>
              <w:top w:w="58" w:type="dxa"/>
              <w:left w:w="58" w:type="dxa"/>
              <w:bottom w:w="58" w:type="dxa"/>
              <w:right w:w="58" w:type="dxa"/>
            </w:tcMar>
            <w:hideMark/>
          </w:tcPr>
          <w:p w:rsidR="00F44BC5" w:rsidRPr="00AE2A33" w:rsidRDefault="00F44BC5" w:rsidP="00057166">
            <w:pPr>
              <w:spacing w:after="0" w:line="276" w:lineRule="atLeast"/>
              <w:rPr>
                <w:rFonts w:ascii="Times New Roman" w:eastAsia="Times New Roman" w:hAnsi="Times New Roman" w:cs="Times New Roman"/>
                <w:sz w:val="24"/>
                <w:szCs w:val="24"/>
                <w:lang w:val="uk-UA"/>
              </w:rPr>
            </w:pPr>
          </w:p>
        </w:tc>
      </w:tr>
    </w:tbl>
    <w:p w:rsidR="000D2E95" w:rsidRPr="00AE2A33" w:rsidRDefault="000D2E95" w:rsidP="00E04888">
      <w:pPr>
        <w:spacing w:after="0"/>
        <w:rPr>
          <w:rFonts w:ascii="Times New Roman" w:hAnsi="Times New Roman" w:cs="Times New Roman"/>
          <w:sz w:val="24"/>
          <w:szCs w:val="24"/>
          <w:lang w:val="uk-UA"/>
        </w:rPr>
      </w:pPr>
    </w:p>
    <w:p w:rsidR="002311BB" w:rsidRPr="00AE2A33" w:rsidRDefault="002311BB" w:rsidP="00E04888">
      <w:pPr>
        <w:spacing w:after="0"/>
        <w:rPr>
          <w:rFonts w:ascii="Times New Roman" w:hAnsi="Times New Roman" w:cs="Times New Roman"/>
          <w:sz w:val="24"/>
          <w:szCs w:val="24"/>
          <w:lang w:val="uk-UA"/>
        </w:rPr>
      </w:pPr>
    </w:p>
    <w:p w:rsidR="00F44BC5" w:rsidRPr="00AE2A33" w:rsidRDefault="002311BB" w:rsidP="002311BB">
      <w:pPr>
        <w:spacing w:after="0"/>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П О З О В Н А   З А Я В А</w:t>
      </w:r>
    </w:p>
    <w:p w:rsidR="002311BB" w:rsidRPr="00AE2A33" w:rsidRDefault="00D83AC6" w:rsidP="002311BB">
      <w:pPr>
        <w:spacing w:after="0"/>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пр</w:t>
      </w:r>
      <w:r w:rsidR="0003504E">
        <w:rPr>
          <w:rFonts w:ascii="Times New Roman" w:hAnsi="Times New Roman" w:cs="Times New Roman"/>
          <w:b/>
          <w:sz w:val="24"/>
          <w:szCs w:val="24"/>
          <w:lang w:val="uk-UA"/>
        </w:rPr>
        <w:t xml:space="preserve">о відшкодування матеріальної, </w:t>
      </w:r>
      <w:r w:rsidRPr="00AE2A33">
        <w:rPr>
          <w:rFonts w:ascii="Times New Roman" w:hAnsi="Times New Roman" w:cs="Times New Roman"/>
          <w:b/>
          <w:sz w:val="24"/>
          <w:szCs w:val="24"/>
          <w:lang w:val="uk-UA"/>
        </w:rPr>
        <w:t>моральної шкоди</w:t>
      </w:r>
    </w:p>
    <w:p w:rsidR="00D83AC6" w:rsidRPr="00AE2A33" w:rsidRDefault="00D83AC6" w:rsidP="002311BB">
      <w:pPr>
        <w:spacing w:after="0"/>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завданої внаслідок протиправних дій</w:t>
      </w:r>
      <w:r w:rsidR="0003504E">
        <w:rPr>
          <w:rFonts w:ascii="Times New Roman" w:hAnsi="Times New Roman" w:cs="Times New Roman"/>
          <w:b/>
          <w:sz w:val="24"/>
          <w:szCs w:val="24"/>
          <w:lang w:val="uk-UA"/>
        </w:rPr>
        <w:t xml:space="preserve"> та упущеної вигоди</w:t>
      </w:r>
    </w:p>
    <w:p w:rsidR="002311BB" w:rsidRPr="00AE2A33" w:rsidRDefault="002311BB" w:rsidP="002311BB">
      <w:pPr>
        <w:spacing w:after="0"/>
        <w:jc w:val="center"/>
        <w:rPr>
          <w:rFonts w:ascii="Times New Roman" w:hAnsi="Times New Roman" w:cs="Times New Roman"/>
          <w:sz w:val="24"/>
          <w:szCs w:val="24"/>
          <w:lang w:val="uk-UA"/>
        </w:rPr>
      </w:pPr>
    </w:p>
    <w:p w:rsidR="00BD0A8D" w:rsidRPr="00AE2A33" w:rsidRDefault="00BD0A8D" w:rsidP="00BD0A8D">
      <w:pPr>
        <w:spacing w:after="0"/>
        <w:ind w:firstLine="851"/>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Згідно із ч. 1 ст. 3 Цивільного процесуального кодексу України (надалі – ЦПК України), кожна особа має право в порядку, встановленому цим Кодексом, звернутися до суду за захистом своїх порушених, невизнаних або оспорюваних прав, свобод чи інтересів.</w:t>
      </w:r>
    </w:p>
    <w:p w:rsidR="00BD0A8D" w:rsidRPr="00AE2A33" w:rsidRDefault="00BD0A8D" w:rsidP="00BD0A8D">
      <w:pPr>
        <w:spacing w:after="0"/>
        <w:ind w:firstLine="851"/>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Відповідно до вимог ст. 11 ЦПК України, суд розглядає цивільні справи не інакше як за зверненням фізичних чи юридичних осіб, в межах заявлених ними вимог і на підставі доказів сторін та інших осіб, які беруть участь у справі.</w:t>
      </w:r>
    </w:p>
    <w:p w:rsidR="00F44BC5" w:rsidRPr="00AE2A33" w:rsidRDefault="00D74072" w:rsidP="00D74072">
      <w:pPr>
        <w:spacing w:after="0"/>
        <w:ind w:firstLine="851"/>
        <w:jc w:val="both"/>
        <w:rPr>
          <w:rFonts w:ascii="Times New Roman" w:eastAsia="Times New Roman" w:hAnsi="Times New Roman" w:cs="Times New Roman"/>
          <w:bCs/>
          <w:sz w:val="24"/>
          <w:szCs w:val="24"/>
          <w:lang w:val="uk-UA"/>
        </w:rPr>
      </w:pPr>
      <w:r w:rsidRPr="00AE2A33">
        <w:rPr>
          <w:rFonts w:ascii="Times New Roman" w:hAnsi="Times New Roman" w:cs="Times New Roman"/>
          <w:sz w:val="24"/>
          <w:szCs w:val="24"/>
          <w:lang w:val="uk-UA"/>
        </w:rPr>
        <w:t xml:space="preserve">Я - </w:t>
      </w:r>
      <w:r w:rsidR="00217175">
        <w:rPr>
          <w:rFonts w:ascii="Times New Roman" w:eastAsia="Times New Roman" w:hAnsi="Times New Roman" w:cs="Times New Roman"/>
          <w:b/>
          <w:bCs/>
          <w:sz w:val="24"/>
          <w:szCs w:val="24"/>
          <w:lang w:val="uk-UA"/>
        </w:rPr>
        <w:t>ОСОБА 1</w:t>
      </w:r>
      <w:r w:rsidRPr="00AE2A33">
        <w:rPr>
          <w:rFonts w:ascii="Times New Roman" w:eastAsia="Times New Roman" w:hAnsi="Times New Roman" w:cs="Times New Roman"/>
          <w:bCs/>
          <w:sz w:val="24"/>
          <w:szCs w:val="24"/>
          <w:lang w:val="uk-UA"/>
        </w:rPr>
        <w:t xml:space="preserve">, є власником частини житлового будинку із надвірними будівлями та частиною земельної ділянки, за адресою: </w:t>
      </w:r>
      <w:r w:rsidR="00217175">
        <w:rPr>
          <w:rFonts w:ascii="Times New Roman" w:eastAsia="Times New Roman" w:hAnsi="Times New Roman" w:cs="Times New Roman"/>
          <w:bCs/>
          <w:sz w:val="24"/>
          <w:szCs w:val="24"/>
          <w:lang w:val="uk-UA"/>
        </w:rPr>
        <w:t>АДРЕСА 1</w:t>
      </w:r>
      <w:r w:rsidRPr="00AE2A33">
        <w:rPr>
          <w:rFonts w:ascii="Times New Roman" w:eastAsia="Times New Roman" w:hAnsi="Times New Roman" w:cs="Times New Roman"/>
          <w:bCs/>
          <w:sz w:val="24"/>
          <w:szCs w:val="24"/>
          <w:lang w:val="uk-UA"/>
        </w:rPr>
        <w:t xml:space="preserve">, згідно із Договором дарування від "02" січня 2003р. та Свідоцтва про право на спадщину від "26" вересня 2007р.. Власником іншої частини житлового будинку та частини земельної ділянки, за вищевказаною адресою, є - </w:t>
      </w:r>
      <w:r w:rsidR="00217175">
        <w:rPr>
          <w:rFonts w:ascii="Times New Roman" w:hAnsi="Times New Roman" w:cs="Times New Roman"/>
          <w:b/>
          <w:sz w:val="24"/>
          <w:szCs w:val="24"/>
          <w:lang w:val="uk-UA"/>
        </w:rPr>
        <w:t>ОСОБА 2</w:t>
      </w:r>
      <w:r w:rsidRPr="00AE2A33">
        <w:rPr>
          <w:rFonts w:ascii="Times New Roman" w:eastAsia="Times New Roman" w:hAnsi="Times New Roman" w:cs="Times New Roman"/>
          <w:bCs/>
          <w:sz w:val="24"/>
          <w:szCs w:val="24"/>
          <w:lang w:val="uk-UA"/>
        </w:rPr>
        <w:t xml:space="preserve"> (</w:t>
      </w:r>
      <w:r w:rsidRPr="00AE2A33">
        <w:rPr>
          <w:rFonts w:ascii="Times New Roman" w:eastAsia="Times New Roman" w:hAnsi="Times New Roman" w:cs="Times New Roman"/>
          <w:b/>
          <w:bCs/>
          <w:sz w:val="24"/>
          <w:szCs w:val="24"/>
          <w:lang w:val="uk-UA"/>
        </w:rPr>
        <w:t>далі – Відповідач</w:t>
      </w:r>
      <w:r w:rsidRPr="00AE2A33">
        <w:rPr>
          <w:rFonts w:ascii="Times New Roman" w:eastAsia="Times New Roman" w:hAnsi="Times New Roman" w:cs="Times New Roman"/>
          <w:bCs/>
          <w:sz w:val="24"/>
          <w:szCs w:val="24"/>
          <w:lang w:val="uk-UA"/>
        </w:rPr>
        <w:t>).</w:t>
      </w:r>
    </w:p>
    <w:p w:rsidR="000E6335" w:rsidRPr="00AE2A33" w:rsidRDefault="003442E1" w:rsidP="00D74072">
      <w:pPr>
        <w:spacing w:after="0"/>
        <w:ind w:firstLine="851"/>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Восени 2014 року Відповідач запропонував мені </w:t>
      </w:r>
      <w:r w:rsidRPr="00AE2A33">
        <w:rPr>
          <w:rFonts w:ascii="Times New Roman" w:eastAsia="Times New Roman" w:hAnsi="Times New Roman" w:cs="Times New Roman"/>
          <w:bCs/>
          <w:sz w:val="24"/>
          <w:szCs w:val="24"/>
          <w:lang w:val="uk-UA"/>
        </w:rPr>
        <w:t xml:space="preserve">продати </w:t>
      </w:r>
      <w:r>
        <w:rPr>
          <w:rFonts w:ascii="Times New Roman" w:eastAsia="Times New Roman" w:hAnsi="Times New Roman" w:cs="Times New Roman"/>
          <w:bCs/>
          <w:sz w:val="24"/>
          <w:szCs w:val="24"/>
          <w:lang w:val="uk-UA"/>
        </w:rPr>
        <w:t>мою частину будинку (52/100) та</w:t>
      </w:r>
      <w:r w:rsidRPr="00AE2A33">
        <w:rPr>
          <w:rFonts w:ascii="Times New Roman" w:eastAsia="Times New Roman" w:hAnsi="Times New Roman" w:cs="Times New Roman"/>
          <w:bCs/>
          <w:sz w:val="24"/>
          <w:szCs w:val="24"/>
          <w:lang w:val="uk-UA"/>
        </w:rPr>
        <w:t xml:space="preserve"> частину земельної ділянки разом із надвірними будівлями, аргументуючи це тим, що він має більше часу та енергії щоб займатись сільським господарством та ремонтом будівель</w:t>
      </w:r>
      <w:r>
        <w:rPr>
          <w:rFonts w:ascii="Times New Roman" w:eastAsia="Times New Roman" w:hAnsi="Times New Roman" w:cs="Times New Roman"/>
          <w:bCs/>
          <w:sz w:val="24"/>
          <w:szCs w:val="24"/>
          <w:lang w:val="uk-UA"/>
        </w:rPr>
        <w:t>, Я – відмовилась</w:t>
      </w:r>
      <w:r w:rsidR="007551F0">
        <w:rPr>
          <w:rFonts w:ascii="Times New Roman" w:eastAsia="Times New Roman" w:hAnsi="Times New Roman" w:cs="Times New Roman"/>
          <w:bCs/>
          <w:sz w:val="24"/>
          <w:szCs w:val="24"/>
          <w:lang w:val="uk-UA"/>
        </w:rPr>
        <w:t>, оскільки планувала сама там проживати</w:t>
      </w:r>
      <w:r>
        <w:rPr>
          <w:rFonts w:ascii="Times New Roman" w:eastAsia="Times New Roman" w:hAnsi="Times New Roman" w:cs="Times New Roman"/>
          <w:bCs/>
          <w:sz w:val="24"/>
          <w:szCs w:val="24"/>
          <w:lang w:val="uk-UA"/>
        </w:rPr>
        <w:t>. Тоді, пізніше у серпні</w:t>
      </w:r>
      <w:r w:rsidR="005B5264" w:rsidRPr="00AE2A33">
        <w:rPr>
          <w:rFonts w:ascii="Times New Roman" w:eastAsia="Times New Roman" w:hAnsi="Times New Roman" w:cs="Times New Roman"/>
          <w:bCs/>
          <w:sz w:val="24"/>
          <w:szCs w:val="24"/>
          <w:lang w:val="uk-UA"/>
        </w:rPr>
        <w:t xml:space="preserve"> 2015р. Відповідач </w:t>
      </w:r>
      <w:r>
        <w:rPr>
          <w:rFonts w:ascii="Times New Roman" w:eastAsia="Times New Roman" w:hAnsi="Times New Roman" w:cs="Times New Roman"/>
          <w:bCs/>
          <w:sz w:val="24"/>
          <w:szCs w:val="24"/>
          <w:lang w:val="uk-UA"/>
        </w:rPr>
        <w:t>– вирішив піти "іншим шляхом" та запропонував мені продати йому ½ частину надвірних будівель разом із землею на якій вони розташовані, аргументуючи це тим, що будівлі – знаходяться у аварійному стані, а він хоче їх знести побудувавши на їх місці гараж для автомобіля та трактора, разом із приміщення для зберігання с/г інвентарю. Будувати такі споруди на своїй частині земельної ділянки Відповідач – не хотів. Я погодилась на дану пропозицію, але коли побачила складений Відповідачем Договір купівлі-продажу, була вражена, оскільки у ньому зазначалось, що Я продаю заразом іще й свою частину будинку та землю. Зрозуміло, що від такої пропозиції Я – відмовилась (Відповідач мабуть розраховував, що у зв’язку із віковими змінами у здоров’ї, Я не побачу та не зрозумію зміст Договору)</w:t>
      </w:r>
      <w:r w:rsidR="001700A3">
        <w:rPr>
          <w:rFonts w:ascii="Times New Roman" w:eastAsia="Times New Roman" w:hAnsi="Times New Roman" w:cs="Times New Roman"/>
          <w:bCs/>
          <w:sz w:val="24"/>
          <w:szCs w:val="24"/>
          <w:lang w:val="uk-UA"/>
        </w:rPr>
        <w:t>, після цього Відповідач</w:t>
      </w:r>
      <w:r w:rsidR="005B5264" w:rsidRPr="00AE2A33">
        <w:rPr>
          <w:rFonts w:ascii="Times New Roman" w:eastAsia="Times New Roman" w:hAnsi="Times New Roman" w:cs="Times New Roman"/>
          <w:bCs/>
          <w:sz w:val="24"/>
          <w:szCs w:val="24"/>
          <w:lang w:val="uk-UA"/>
        </w:rPr>
        <w:t xml:space="preserve"> пообіцяв зробити моє життя нестерпним, мотивуючи,</w:t>
      </w:r>
      <w:r w:rsidR="001700A3">
        <w:rPr>
          <w:rFonts w:ascii="Times New Roman" w:eastAsia="Times New Roman" w:hAnsi="Times New Roman" w:cs="Times New Roman"/>
          <w:bCs/>
          <w:sz w:val="24"/>
          <w:szCs w:val="24"/>
          <w:lang w:val="uk-UA"/>
        </w:rPr>
        <w:t xml:space="preserve"> це тим,</w:t>
      </w:r>
      <w:r w:rsidR="005B5264" w:rsidRPr="00AE2A33">
        <w:rPr>
          <w:rFonts w:ascii="Times New Roman" w:eastAsia="Times New Roman" w:hAnsi="Times New Roman" w:cs="Times New Roman"/>
          <w:bCs/>
          <w:sz w:val="24"/>
          <w:szCs w:val="24"/>
          <w:lang w:val="uk-UA"/>
        </w:rPr>
        <w:t xml:space="preserve"> що Я можу і так проживати у м. Рівне, оскільки маю там також квартиру. </w:t>
      </w:r>
    </w:p>
    <w:p w:rsidR="005B5264" w:rsidRPr="00AE2A33" w:rsidRDefault="005B5264" w:rsidP="00D74072">
      <w:pPr>
        <w:spacing w:after="0"/>
        <w:ind w:firstLine="851"/>
        <w:jc w:val="both"/>
        <w:rPr>
          <w:rFonts w:ascii="Times New Roman" w:eastAsia="Times New Roman" w:hAnsi="Times New Roman" w:cs="Times New Roman"/>
          <w:bCs/>
          <w:sz w:val="24"/>
          <w:szCs w:val="24"/>
          <w:lang w:val="uk-UA"/>
        </w:rPr>
      </w:pPr>
      <w:r w:rsidRPr="00AE2A33">
        <w:rPr>
          <w:rFonts w:ascii="Times New Roman" w:eastAsia="Times New Roman" w:hAnsi="Times New Roman" w:cs="Times New Roman"/>
          <w:bCs/>
          <w:sz w:val="24"/>
          <w:szCs w:val="24"/>
          <w:lang w:val="uk-UA"/>
        </w:rPr>
        <w:t>З вищезазначеного моменту Відповідач розпочав чинити перешкоди мені у користуванні спільним майном</w:t>
      </w:r>
      <w:r w:rsidR="007551F0">
        <w:rPr>
          <w:rFonts w:ascii="Times New Roman" w:eastAsia="Times New Roman" w:hAnsi="Times New Roman" w:cs="Times New Roman"/>
          <w:bCs/>
          <w:sz w:val="24"/>
          <w:szCs w:val="24"/>
          <w:lang w:val="uk-UA"/>
        </w:rPr>
        <w:t>, намагаючись "вижити" мене із будинку</w:t>
      </w:r>
      <w:r w:rsidRPr="00AE2A33">
        <w:rPr>
          <w:rFonts w:ascii="Times New Roman" w:eastAsia="Times New Roman" w:hAnsi="Times New Roman" w:cs="Times New Roman"/>
          <w:bCs/>
          <w:sz w:val="24"/>
          <w:szCs w:val="24"/>
          <w:lang w:val="uk-UA"/>
        </w:rPr>
        <w:t>, таким, як</w:t>
      </w:r>
      <w:r w:rsidR="0013100F" w:rsidRPr="00AE2A33">
        <w:rPr>
          <w:rFonts w:ascii="Times New Roman" w:eastAsia="Times New Roman" w:hAnsi="Times New Roman" w:cs="Times New Roman"/>
          <w:bCs/>
          <w:sz w:val="24"/>
          <w:szCs w:val="24"/>
          <w:lang w:val="uk-UA"/>
        </w:rPr>
        <w:t xml:space="preserve"> </w:t>
      </w:r>
      <w:r w:rsidR="000E6335" w:rsidRPr="00AE2A33">
        <w:rPr>
          <w:rFonts w:ascii="Times New Roman" w:eastAsia="Times New Roman" w:hAnsi="Times New Roman" w:cs="Times New Roman"/>
          <w:bCs/>
          <w:sz w:val="24"/>
          <w:szCs w:val="24"/>
          <w:lang w:val="uk-UA"/>
        </w:rPr>
        <w:t>(згідно із технічною документацією)</w:t>
      </w:r>
      <w:r w:rsidRPr="00AE2A33">
        <w:rPr>
          <w:rFonts w:ascii="Times New Roman" w:eastAsia="Times New Roman" w:hAnsi="Times New Roman" w:cs="Times New Roman"/>
          <w:bCs/>
          <w:sz w:val="24"/>
          <w:szCs w:val="24"/>
          <w:lang w:val="uk-UA"/>
        </w:rPr>
        <w:t>:</w:t>
      </w:r>
    </w:p>
    <w:p w:rsidR="000E6335" w:rsidRPr="00AE2A33" w:rsidRDefault="000E6335" w:rsidP="005B5264">
      <w:pPr>
        <w:pStyle w:val="a7"/>
        <w:numPr>
          <w:ilvl w:val="0"/>
          <w:numId w:val="1"/>
        </w:numPr>
        <w:spacing w:after="0"/>
        <w:ind w:left="426"/>
        <w:jc w:val="both"/>
        <w:rPr>
          <w:rFonts w:ascii="Times New Roman" w:eastAsia="Times New Roman" w:hAnsi="Times New Roman" w:cs="Times New Roman"/>
          <w:bCs/>
          <w:sz w:val="24"/>
          <w:szCs w:val="24"/>
          <w:lang w:val="uk-UA"/>
        </w:rPr>
      </w:pPr>
      <w:r w:rsidRPr="00AE2A33">
        <w:rPr>
          <w:rFonts w:ascii="Times New Roman" w:eastAsia="Times New Roman" w:hAnsi="Times New Roman" w:cs="Times New Roman"/>
          <w:bCs/>
          <w:sz w:val="24"/>
          <w:szCs w:val="24"/>
          <w:lang w:val="uk-UA"/>
        </w:rPr>
        <w:t>мої частини хлівів, що розташовані на земельній ділянці;</w:t>
      </w:r>
    </w:p>
    <w:p w:rsidR="000E6335" w:rsidRPr="00AE2A33" w:rsidRDefault="000E6335" w:rsidP="005B5264">
      <w:pPr>
        <w:pStyle w:val="a7"/>
        <w:numPr>
          <w:ilvl w:val="0"/>
          <w:numId w:val="1"/>
        </w:numPr>
        <w:spacing w:after="0"/>
        <w:ind w:left="426"/>
        <w:jc w:val="both"/>
        <w:rPr>
          <w:rFonts w:ascii="Times New Roman" w:eastAsia="Times New Roman" w:hAnsi="Times New Roman" w:cs="Times New Roman"/>
          <w:bCs/>
          <w:sz w:val="24"/>
          <w:szCs w:val="24"/>
          <w:lang w:val="uk-UA"/>
        </w:rPr>
      </w:pPr>
      <w:r w:rsidRPr="00AE2A33">
        <w:rPr>
          <w:rFonts w:ascii="Times New Roman" w:eastAsia="Times New Roman" w:hAnsi="Times New Roman" w:cs="Times New Roman"/>
          <w:bCs/>
          <w:sz w:val="24"/>
          <w:szCs w:val="24"/>
          <w:lang w:val="uk-UA"/>
        </w:rPr>
        <w:t>спільний колодязь;</w:t>
      </w:r>
    </w:p>
    <w:p w:rsidR="000E6335" w:rsidRDefault="00CB7221" w:rsidP="005B5264">
      <w:pPr>
        <w:pStyle w:val="a7"/>
        <w:numPr>
          <w:ilvl w:val="0"/>
          <w:numId w:val="1"/>
        </w:numPr>
        <w:spacing w:after="0"/>
        <w:ind w:left="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спільне горище будинку;</w:t>
      </w:r>
    </w:p>
    <w:p w:rsidR="00CB7221" w:rsidRDefault="00CB7221" w:rsidP="005B5264">
      <w:pPr>
        <w:pStyle w:val="a7"/>
        <w:numPr>
          <w:ilvl w:val="0"/>
          <w:numId w:val="1"/>
        </w:numPr>
        <w:spacing w:after="0"/>
        <w:ind w:left="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lastRenderedPageBreak/>
        <w:t>спільний коридор у будинку;</w:t>
      </w:r>
    </w:p>
    <w:p w:rsidR="00CB7221" w:rsidRPr="00AE2A33" w:rsidRDefault="00CB7221" w:rsidP="005B5264">
      <w:pPr>
        <w:pStyle w:val="a7"/>
        <w:numPr>
          <w:ilvl w:val="0"/>
          <w:numId w:val="1"/>
        </w:numPr>
        <w:spacing w:after="0"/>
        <w:ind w:left="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та у час коли Я відсутня самочинно знаходиться та розпоряджається моєю частиною будинку.</w:t>
      </w:r>
    </w:p>
    <w:p w:rsidR="00D74072" w:rsidRPr="00AE2A33" w:rsidRDefault="00707BE0" w:rsidP="00D74072">
      <w:pPr>
        <w:spacing w:after="0"/>
        <w:ind w:firstLine="851"/>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Протизаконні дії Відповідача виража</w:t>
      </w:r>
      <w:r w:rsidR="00057166" w:rsidRPr="00AE2A33">
        <w:rPr>
          <w:rFonts w:ascii="Times New Roman" w:hAnsi="Times New Roman" w:cs="Times New Roman"/>
          <w:sz w:val="24"/>
          <w:szCs w:val="24"/>
          <w:lang w:val="uk-UA"/>
        </w:rPr>
        <w:t>ються</w:t>
      </w:r>
      <w:r w:rsidRPr="00AE2A33">
        <w:rPr>
          <w:rFonts w:ascii="Times New Roman" w:hAnsi="Times New Roman" w:cs="Times New Roman"/>
          <w:sz w:val="24"/>
          <w:szCs w:val="24"/>
          <w:lang w:val="uk-UA"/>
        </w:rPr>
        <w:t xml:space="preserve"> у наступному:</w:t>
      </w:r>
    </w:p>
    <w:p w:rsidR="00707BE0" w:rsidRPr="00AE2A33" w:rsidRDefault="00057166" w:rsidP="00707BE0">
      <w:pPr>
        <w:pStyle w:val="a7"/>
        <w:numPr>
          <w:ilvl w:val="0"/>
          <w:numId w:val="2"/>
        </w:numPr>
        <w:spacing w:after="0"/>
        <w:ind w:left="426"/>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були зачинені на замок горище та хлів</w:t>
      </w:r>
      <w:r w:rsidR="00E75D23">
        <w:rPr>
          <w:rFonts w:ascii="Times New Roman" w:hAnsi="Times New Roman" w:cs="Times New Roman"/>
          <w:sz w:val="24"/>
          <w:szCs w:val="24"/>
          <w:lang w:val="uk-UA"/>
        </w:rPr>
        <w:t>и</w:t>
      </w:r>
      <w:r w:rsidRPr="00AE2A33">
        <w:rPr>
          <w:rFonts w:ascii="Times New Roman" w:hAnsi="Times New Roman" w:cs="Times New Roman"/>
          <w:sz w:val="24"/>
          <w:szCs w:val="24"/>
          <w:lang w:val="uk-UA"/>
        </w:rPr>
        <w:t xml:space="preserve"> – обмеживши мені доступ до них;</w:t>
      </w:r>
    </w:p>
    <w:p w:rsidR="00057166" w:rsidRDefault="00057166" w:rsidP="00707BE0">
      <w:pPr>
        <w:pStyle w:val="a7"/>
        <w:numPr>
          <w:ilvl w:val="0"/>
          <w:numId w:val="2"/>
        </w:numPr>
        <w:spacing w:after="0"/>
        <w:ind w:left="426"/>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від моменту початку користування даним будинком і спорудами, на його території була достатня кількість інструменту та різного сільськогосподарського реманенту, який був відібраний у мене Відповідачем, а мені було вказано, що мені нічого із цього не належить</w:t>
      </w:r>
      <w:r w:rsidR="00BF357A">
        <w:rPr>
          <w:rFonts w:ascii="Times New Roman" w:hAnsi="Times New Roman" w:cs="Times New Roman"/>
          <w:sz w:val="24"/>
          <w:szCs w:val="24"/>
          <w:lang w:val="uk-UA"/>
        </w:rPr>
        <w:t>. Насміхаючись наді мною, Відповідач залишив мені лише іржаві старі лопати, сапки, граблі без руків’я, а із рубанків, які дістались мені від покійного батька повиймав леза</w:t>
      </w:r>
      <w:r w:rsidRPr="00AE2A33">
        <w:rPr>
          <w:rFonts w:ascii="Times New Roman" w:hAnsi="Times New Roman" w:cs="Times New Roman"/>
          <w:sz w:val="24"/>
          <w:szCs w:val="24"/>
          <w:lang w:val="uk-UA"/>
        </w:rPr>
        <w:t>;</w:t>
      </w:r>
    </w:p>
    <w:p w:rsidR="00CB7221" w:rsidRPr="00AE2A33" w:rsidRDefault="00CB7221" w:rsidP="00707BE0">
      <w:pPr>
        <w:pStyle w:val="a7"/>
        <w:numPr>
          <w:ilvl w:val="0"/>
          <w:numId w:val="2"/>
        </w:numPr>
        <w:spacing w:after="0"/>
        <w:ind w:left="426"/>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Відповідач самочинно забив двері із моєї частини будинку до його (хоча міг це зробити із своєї сторони);</w:t>
      </w:r>
    </w:p>
    <w:p w:rsidR="00057166" w:rsidRPr="00AE2A33" w:rsidRDefault="00804B0D" w:rsidP="00707BE0">
      <w:pPr>
        <w:pStyle w:val="a7"/>
        <w:numPr>
          <w:ilvl w:val="0"/>
          <w:numId w:val="2"/>
        </w:numPr>
        <w:spacing w:after="0"/>
        <w:ind w:left="426"/>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 xml:space="preserve">у колодці був зрізаний </w:t>
      </w:r>
      <w:r w:rsidR="00E75D23">
        <w:rPr>
          <w:rFonts w:ascii="Times New Roman" w:hAnsi="Times New Roman" w:cs="Times New Roman"/>
          <w:sz w:val="24"/>
          <w:szCs w:val="24"/>
          <w:lang w:val="uk-UA"/>
        </w:rPr>
        <w:t>ланцюг</w:t>
      </w:r>
      <w:r w:rsidRPr="00AE2A33">
        <w:rPr>
          <w:rFonts w:ascii="Times New Roman" w:hAnsi="Times New Roman" w:cs="Times New Roman"/>
          <w:sz w:val="24"/>
          <w:szCs w:val="24"/>
          <w:lang w:val="uk-UA"/>
        </w:rPr>
        <w:t xml:space="preserve"> на якому кріпилось відро, для того щоб набрати воду – таким чином Я не взмозі користуватись колодцем, а повинна набирати воду у сусідів;</w:t>
      </w:r>
    </w:p>
    <w:p w:rsidR="00804B0D" w:rsidRPr="00AE2A33" w:rsidRDefault="00804B0D" w:rsidP="00707BE0">
      <w:pPr>
        <w:pStyle w:val="a7"/>
        <w:numPr>
          <w:ilvl w:val="0"/>
          <w:numId w:val="2"/>
        </w:numPr>
        <w:spacing w:after="0"/>
        <w:ind w:left="426"/>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у моїй приватній власності перебуває котельня – яка є не тільки приміщенням але і майновим комплексом, який призначений забезпечити даний будинок теплом</w:t>
      </w:r>
      <w:r w:rsidR="007F25B2">
        <w:rPr>
          <w:rFonts w:ascii="Times New Roman" w:hAnsi="Times New Roman" w:cs="Times New Roman"/>
          <w:sz w:val="24"/>
          <w:szCs w:val="24"/>
          <w:lang w:val="uk-UA"/>
        </w:rPr>
        <w:t>, що була побудована мною у 1989р., разом із встановленням всього опалення по будинку</w:t>
      </w:r>
      <w:r w:rsidRPr="00AE2A33">
        <w:rPr>
          <w:rFonts w:ascii="Times New Roman" w:hAnsi="Times New Roman" w:cs="Times New Roman"/>
          <w:sz w:val="24"/>
          <w:szCs w:val="24"/>
          <w:lang w:val="uk-UA"/>
        </w:rPr>
        <w:t>. Котельня складається із: самого приміщення котельні, котла, труб – по яким циркулює вода та теплових радіаторів, які і безпосередньо випромінюють теплову енергію. У вересні 2015р. за моєї відсутності Відповідачем були зрізані труби моєї котельні разом із радіаторами, які проходили по його стороні будинку, що призвело до унеможливлювання функціонування котельні та обігріву будинку. На моє прохання віддати мої труби, радіатори відновивши за їх допомогою опалення (замкнувши контур/коло) – Відповідач мені відмовила, чим унеможливила моє проживання у будинку зимою (на що вона і розраховувала).</w:t>
      </w:r>
    </w:p>
    <w:p w:rsidR="000860EE" w:rsidRPr="00AE2A33" w:rsidRDefault="001E0BCD" w:rsidP="001E0BCD">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 xml:space="preserve">Про всі вищевказані дії зі сторони Відповідача мною був повідомлений із проханням вжити заходів щодо забезпечення закону та правопорядку, </w:t>
      </w:r>
      <w:r w:rsidR="00EE3012">
        <w:rPr>
          <w:rFonts w:ascii="Times New Roman" w:hAnsi="Times New Roman" w:cs="Times New Roman"/>
          <w:sz w:val="24"/>
          <w:szCs w:val="24"/>
          <w:lang w:val="uk-UA"/>
        </w:rPr>
        <w:t>Заявою зверненням</w:t>
      </w:r>
      <w:r w:rsidR="00CB7221">
        <w:rPr>
          <w:rFonts w:ascii="Times New Roman" w:hAnsi="Times New Roman" w:cs="Times New Roman"/>
          <w:sz w:val="24"/>
          <w:szCs w:val="24"/>
          <w:lang w:val="uk-UA"/>
        </w:rPr>
        <w:t xml:space="preserve"> </w:t>
      </w:r>
      <w:r w:rsidR="00EE3012">
        <w:rPr>
          <w:rFonts w:ascii="Times New Roman" w:hAnsi="Times New Roman" w:cs="Times New Roman"/>
          <w:sz w:val="24"/>
          <w:szCs w:val="24"/>
          <w:lang w:val="uk-UA"/>
        </w:rPr>
        <w:t>"</w:t>
      </w:r>
      <w:r w:rsidR="00CB7221">
        <w:rPr>
          <w:rFonts w:ascii="Times New Roman" w:hAnsi="Times New Roman" w:cs="Times New Roman"/>
          <w:sz w:val="24"/>
          <w:szCs w:val="24"/>
          <w:lang w:val="uk-UA"/>
        </w:rPr>
        <w:t>19</w:t>
      </w:r>
      <w:r w:rsidR="00EE3012">
        <w:rPr>
          <w:rFonts w:ascii="Times New Roman" w:hAnsi="Times New Roman" w:cs="Times New Roman"/>
          <w:sz w:val="24"/>
          <w:szCs w:val="24"/>
          <w:lang w:val="uk-UA"/>
        </w:rPr>
        <w:t>" к</w:t>
      </w:r>
      <w:r w:rsidRPr="00AE2A33">
        <w:rPr>
          <w:rFonts w:ascii="Times New Roman" w:hAnsi="Times New Roman" w:cs="Times New Roman"/>
          <w:sz w:val="24"/>
          <w:szCs w:val="24"/>
          <w:lang w:val="uk-UA"/>
        </w:rPr>
        <w:t>вітн</w:t>
      </w:r>
      <w:r w:rsidR="00EE3012">
        <w:rPr>
          <w:rFonts w:ascii="Times New Roman" w:hAnsi="Times New Roman" w:cs="Times New Roman"/>
          <w:sz w:val="24"/>
          <w:szCs w:val="24"/>
          <w:lang w:val="uk-UA"/>
        </w:rPr>
        <w:t>я</w:t>
      </w:r>
      <w:r w:rsidRPr="00AE2A33">
        <w:rPr>
          <w:rFonts w:ascii="Times New Roman" w:hAnsi="Times New Roman" w:cs="Times New Roman"/>
          <w:sz w:val="24"/>
          <w:szCs w:val="24"/>
          <w:lang w:val="uk-UA"/>
        </w:rPr>
        <w:t xml:space="preserve"> 2016р. </w:t>
      </w:r>
      <w:r w:rsidR="00EE3012">
        <w:rPr>
          <w:rFonts w:ascii="Times New Roman" w:hAnsi="Times New Roman" w:cs="Times New Roman"/>
          <w:sz w:val="24"/>
          <w:szCs w:val="24"/>
          <w:lang w:val="uk-UA"/>
        </w:rPr>
        <w:t>с</w:t>
      </w:r>
      <w:r w:rsidRPr="00AE2A33">
        <w:rPr>
          <w:rFonts w:ascii="Times New Roman" w:hAnsi="Times New Roman" w:cs="Times New Roman"/>
          <w:sz w:val="24"/>
          <w:szCs w:val="24"/>
          <w:lang w:val="uk-UA"/>
        </w:rPr>
        <w:t xml:space="preserve">ільський голова </w:t>
      </w:r>
      <w:r w:rsidR="00217175">
        <w:rPr>
          <w:rFonts w:ascii="Times New Roman" w:hAnsi="Times New Roman" w:cs="Times New Roman"/>
          <w:sz w:val="24"/>
          <w:szCs w:val="24"/>
          <w:lang w:val="uk-UA"/>
        </w:rPr>
        <w:t>АДРЕСА 1</w:t>
      </w:r>
      <w:r w:rsidRPr="00AE2A33">
        <w:rPr>
          <w:rFonts w:ascii="Times New Roman" w:hAnsi="Times New Roman" w:cs="Times New Roman"/>
          <w:sz w:val="24"/>
          <w:szCs w:val="24"/>
          <w:lang w:val="uk-UA"/>
        </w:rPr>
        <w:t xml:space="preserve"> сільської ради Рівненського району Рівненської області </w:t>
      </w:r>
      <w:r w:rsidR="00217175">
        <w:rPr>
          <w:rFonts w:ascii="Times New Roman" w:hAnsi="Times New Roman" w:cs="Times New Roman"/>
          <w:sz w:val="24"/>
          <w:szCs w:val="24"/>
          <w:lang w:val="uk-UA"/>
        </w:rPr>
        <w:t>–</w:t>
      </w:r>
      <w:r w:rsidRPr="00AE2A33">
        <w:rPr>
          <w:rFonts w:ascii="Times New Roman" w:hAnsi="Times New Roman" w:cs="Times New Roman"/>
          <w:sz w:val="24"/>
          <w:szCs w:val="24"/>
          <w:lang w:val="uk-UA"/>
        </w:rPr>
        <w:t xml:space="preserve"> </w:t>
      </w:r>
      <w:r w:rsidR="00217175">
        <w:rPr>
          <w:rFonts w:ascii="Times New Roman" w:hAnsi="Times New Roman" w:cs="Times New Roman"/>
          <w:sz w:val="24"/>
          <w:szCs w:val="24"/>
          <w:lang w:val="uk-UA"/>
        </w:rPr>
        <w:t xml:space="preserve">ОСОБА 3 </w:t>
      </w:r>
      <w:r w:rsidR="00F62C55">
        <w:rPr>
          <w:rFonts w:ascii="Times New Roman" w:hAnsi="Times New Roman" w:cs="Times New Roman"/>
          <w:sz w:val="24"/>
          <w:szCs w:val="24"/>
          <w:lang w:val="uk-UA"/>
        </w:rPr>
        <w:t>(копія додається)</w:t>
      </w:r>
      <w:r w:rsidRPr="00AE2A33">
        <w:rPr>
          <w:rFonts w:ascii="Times New Roman" w:hAnsi="Times New Roman" w:cs="Times New Roman"/>
          <w:sz w:val="24"/>
          <w:szCs w:val="24"/>
          <w:lang w:val="uk-UA"/>
        </w:rPr>
        <w:t>, а потім "01" липня 2016р.</w:t>
      </w:r>
      <w:r w:rsidR="00EE3012">
        <w:rPr>
          <w:rFonts w:ascii="Times New Roman" w:hAnsi="Times New Roman" w:cs="Times New Roman"/>
          <w:sz w:val="24"/>
          <w:szCs w:val="24"/>
          <w:lang w:val="uk-UA"/>
        </w:rPr>
        <w:t>, оскільки на попередню заяву жодної відповіді та заходів Я так і не отримала</w:t>
      </w:r>
      <w:r w:rsidRPr="00AE2A33">
        <w:rPr>
          <w:rFonts w:ascii="Times New Roman" w:hAnsi="Times New Roman" w:cs="Times New Roman"/>
          <w:sz w:val="24"/>
          <w:szCs w:val="24"/>
          <w:lang w:val="uk-UA"/>
        </w:rPr>
        <w:t xml:space="preserve">. На мою другу Заяву до сільського Голови, Я нарешті отримала відповідь 20.07.2016р (копія додається), у якій зазначалось, що представниками </w:t>
      </w:r>
      <w:r w:rsidR="00217175">
        <w:rPr>
          <w:rFonts w:ascii="Times New Roman" w:hAnsi="Times New Roman" w:cs="Times New Roman"/>
          <w:sz w:val="24"/>
          <w:szCs w:val="24"/>
          <w:lang w:val="uk-UA"/>
        </w:rPr>
        <w:t>АДРЕСА 1</w:t>
      </w:r>
      <w:r w:rsidRPr="00AE2A33">
        <w:rPr>
          <w:rFonts w:ascii="Times New Roman" w:hAnsi="Times New Roman" w:cs="Times New Roman"/>
          <w:sz w:val="24"/>
          <w:szCs w:val="24"/>
          <w:lang w:val="uk-UA"/>
        </w:rPr>
        <w:t xml:space="preserve"> сільської ради у складі голови сільської ради </w:t>
      </w:r>
      <w:r w:rsidR="00217175">
        <w:rPr>
          <w:rFonts w:ascii="Times New Roman" w:hAnsi="Times New Roman" w:cs="Times New Roman"/>
          <w:sz w:val="24"/>
          <w:szCs w:val="24"/>
          <w:lang w:val="uk-UA"/>
        </w:rPr>
        <w:t>ОСОБА 3</w:t>
      </w:r>
      <w:r w:rsidRPr="00AE2A33">
        <w:rPr>
          <w:rFonts w:ascii="Times New Roman" w:hAnsi="Times New Roman" w:cs="Times New Roman"/>
          <w:sz w:val="24"/>
          <w:szCs w:val="24"/>
          <w:lang w:val="uk-UA"/>
        </w:rPr>
        <w:t xml:space="preserve"> та депутата с/р </w:t>
      </w:r>
      <w:r w:rsidR="00217175">
        <w:rPr>
          <w:rFonts w:ascii="Times New Roman" w:hAnsi="Times New Roman" w:cs="Times New Roman"/>
          <w:sz w:val="24"/>
          <w:szCs w:val="24"/>
          <w:lang w:val="uk-UA"/>
        </w:rPr>
        <w:t>ОСОБА 4</w:t>
      </w:r>
      <w:r w:rsidRPr="00AE2A33">
        <w:rPr>
          <w:rFonts w:ascii="Times New Roman" w:hAnsi="Times New Roman" w:cs="Times New Roman"/>
          <w:sz w:val="24"/>
          <w:szCs w:val="24"/>
          <w:lang w:val="uk-UA"/>
        </w:rPr>
        <w:t xml:space="preserve"> було здійснено виїзд за місцем проживання Відповідача та була проведена роз’яснювальна-профілактична бесіда щодо недопустимості вчинення протизаконних дій.</w:t>
      </w:r>
    </w:p>
    <w:p w:rsidR="001E0BCD" w:rsidRPr="00AE2A33" w:rsidRDefault="001E0BCD" w:rsidP="001E0BCD">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"22" квітня 2016р. Я звернулась</w:t>
      </w:r>
      <w:r w:rsidR="0061034D" w:rsidRPr="00AE2A33">
        <w:rPr>
          <w:rFonts w:ascii="Times New Roman" w:hAnsi="Times New Roman" w:cs="Times New Roman"/>
          <w:sz w:val="24"/>
          <w:szCs w:val="24"/>
          <w:lang w:val="uk-UA"/>
        </w:rPr>
        <w:t xml:space="preserve"> із Заявою щодо перешкоджанням у користуванням майном до Національної поліції у Рівненській області, на яку отримала відповідь 26.04.2016р. за №</w:t>
      </w:r>
      <w:r w:rsidR="00217175">
        <w:rPr>
          <w:rFonts w:ascii="Times New Roman" w:hAnsi="Times New Roman" w:cs="Times New Roman"/>
          <w:sz w:val="24"/>
          <w:szCs w:val="24"/>
          <w:lang w:val="uk-UA"/>
        </w:rPr>
        <w:t>66666666</w:t>
      </w:r>
      <w:r w:rsidR="00F62C55">
        <w:rPr>
          <w:rFonts w:ascii="Times New Roman" w:hAnsi="Times New Roman" w:cs="Times New Roman"/>
          <w:sz w:val="24"/>
          <w:szCs w:val="24"/>
          <w:lang w:val="uk-UA"/>
        </w:rPr>
        <w:t xml:space="preserve"> (копія додається)</w:t>
      </w:r>
      <w:r w:rsidR="0061034D" w:rsidRPr="00AE2A33">
        <w:rPr>
          <w:rFonts w:ascii="Times New Roman" w:hAnsi="Times New Roman" w:cs="Times New Roman"/>
          <w:sz w:val="24"/>
          <w:szCs w:val="24"/>
          <w:lang w:val="uk-UA"/>
        </w:rPr>
        <w:t xml:space="preserve"> щодо проведення органами нацполіції роз’яснювальної бесіди щодо недопущення протизаконних дій у майбутньому. Відповідач зобов’язалась не чинити в подальшому протизаконних дій (йдеться у листі).</w:t>
      </w:r>
    </w:p>
    <w:p w:rsidR="0061034D" w:rsidRPr="00AE2A33" w:rsidRDefault="00FD33DF" w:rsidP="001E0BCD">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На сьогоднішній день зі сторони Відповідача були провед</w:t>
      </w:r>
      <w:r w:rsidR="005751CF">
        <w:rPr>
          <w:rFonts w:ascii="Times New Roman" w:hAnsi="Times New Roman" w:cs="Times New Roman"/>
          <w:sz w:val="24"/>
          <w:szCs w:val="24"/>
          <w:lang w:val="uk-UA"/>
        </w:rPr>
        <w:t xml:space="preserve">ені лише дії, які виражались </w:t>
      </w:r>
      <w:r w:rsidR="00E058A2">
        <w:rPr>
          <w:rFonts w:ascii="Times New Roman" w:hAnsi="Times New Roman" w:cs="Times New Roman"/>
          <w:sz w:val="24"/>
          <w:szCs w:val="24"/>
          <w:lang w:val="uk-UA"/>
        </w:rPr>
        <w:t>у наданні мені доступу до</w:t>
      </w:r>
      <w:r w:rsidR="005751CF">
        <w:rPr>
          <w:rFonts w:ascii="Times New Roman" w:hAnsi="Times New Roman" w:cs="Times New Roman"/>
          <w:sz w:val="24"/>
          <w:szCs w:val="24"/>
          <w:lang w:val="uk-UA"/>
        </w:rPr>
        <w:t xml:space="preserve"> хлівів,</w:t>
      </w:r>
      <w:r w:rsidRPr="00AE2A33">
        <w:rPr>
          <w:rFonts w:ascii="Times New Roman" w:hAnsi="Times New Roman" w:cs="Times New Roman"/>
          <w:sz w:val="24"/>
          <w:szCs w:val="24"/>
          <w:lang w:val="uk-UA"/>
        </w:rPr>
        <w:t xml:space="preserve"> літньої кухні</w:t>
      </w:r>
      <w:r w:rsidR="005751CF">
        <w:rPr>
          <w:rFonts w:ascii="Times New Roman" w:hAnsi="Times New Roman" w:cs="Times New Roman"/>
          <w:sz w:val="24"/>
          <w:szCs w:val="24"/>
          <w:lang w:val="uk-UA"/>
        </w:rPr>
        <w:t xml:space="preserve"> та горища над моєю частиною будинку</w:t>
      </w:r>
      <w:r w:rsidRPr="00AE2A33">
        <w:rPr>
          <w:rFonts w:ascii="Times New Roman" w:hAnsi="Times New Roman" w:cs="Times New Roman"/>
          <w:sz w:val="24"/>
          <w:szCs w:val="24"/>
          <w:lang w:val="uk-UA"/>
        </w:rPr>
        <w:t xml:space="preserve">. Речі особистого характеру, інструмент, сільськогосподарський реманент – мені повернуті не були. У колодці Відповідач повісив старий іржавий </w:t>
      </w:r>
      <w:r w:rsidR="00B71359">
        <w:rPr>
          <w:rFonts w:ascii="Times New Roman" w:hAnsi="Times New Roman" w:cs="Times New Roman"/>
          <w:sz w:val="24"/>
          <w:szCs w:val="24"/>
          <w:lang w:val="uk-UA"/>
        </w:rPr>
        <w:t>ланцюг</w:t>
      </w:r>
      <w:r w:rsidRPr="00AE2A33">
        <w:rPr>
          <w:rFonts w:ascii="Times New Roman" w:hAnsi="Times New Roman" w:cs="Times New Roman"/>
          <w:sz w:val="24"/>
          <w:szCs w:val="24"/>
          <w:lang w:val="uk-UA"/>
        </w:rPr>
        <w:t xml:space="preserve"> – заради бутафорії</w:t>
      </w:r>
      <w:r w:rsidR="00B71359">
        <w:rPr>
          <w:rFonts w:ascii="Times New Roman" w:hAnsi="Times New Roman" w:cs="Times New Roman"/>
          <w:sz w:val="24"/>
          <w:szCs w:val="24"/>
          <w:lang w:val="uk-UA"/>
        </w:rPr>
        <w:t xml:space="preserve"> та формального виконання припису</w:t>
      </w:r>
      <w:r w:rsidRPr="00AE2A33">
        <w:rPr>
          <w:rFonts w:ascii="Times New Roman" w:hAnsi="Times New Roman" w:cs="Times New Roman"/>
          <w:sz w:val="24"/>
          <w:szCs w:val="24"/>
          <w:lang w:val="uk-UA"/>
        </w:rPr>
        <w:t>, який опускати до колодцю небезпечно – зіпсує воду</w:t>
      </w:r>
      <w:r w:rsidR="00F62C55">
        <w:rPr>
          <w:rFonts w:ascii="Times New Roman" w:hAnsi="Times New Roman" w:cs="Times New Roman"/>
          <w:sz w:val="24"/>
          <w:szCs w:val="24"/>
          <w:lang w:val="uk-UA"/>
        </w:rPr>
        <w:t>, тай відро не втримає</w:t>
      </w:r>
      <w:r w:rsidRPr="00AE2A33">
        <w:rPr>
          <w:rFonts w:ascii="Times New Roman" w:hAnsi="Times New Roman" w:cs="Times New Roman"/>
          <w:sz w:val="24"/>
          <w:szCs w:val="24"/>
          <w:lang w:val="uk-UA"/>
        </w:rPr>
        <w:t>. Ані труби, ані радіатори – мені не повернуті, функціональність котельні – не відновлена, труби з моєї сторони – заварені</w:t>
      </w:r>
      <w:r w:rsidR="00E058A2">
        <w:rPr>
          <w:rFonts w:ascii="Times New Roman" w:hAnsi="Times New Roman" w:cs="Times New Roman"/>
          <w:sz w:val="24"/>
          <w:szCs w:val="24"/>
          <w:lang w:val="uk-UA"/>
        </w:rPr>
        <w:t xml:space="preserve"> (фото додаються)</w:t>
      </w:r>
      <w:r w:rsidRPr="00AE2A33">
        <w:rPr>
          <w:rFonts w:ascii="Times New Roman" w:hAnsi="Times New Roman" w:cs="Times New Roman"/>
          <w:sz w:val="24"/>
          <w:szCs w:val="24"/>
          <w:lang w:val="uk-UA"/>
        </w:rPr>
        <w:t>.</w:t>
      </w:r>
    </w:p>
    <w:p w:rsidR="00EF3AB8" w:rsidRDefault="00EF3AB8" w:rsidP="001E0BCD">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 не взмозі набрати води із колодця, і вимушена ходити за водою до сусідів вже протягом більш, як </w:t>
      </w:r>
      <w:r w:rsidR="00B71359">
        <w:rPr>
          <w:rFonts w:ascii="Times New Roman" w:hAnsi="Times New Roman" w:cs="Times New Roman"/>
          <w:sz w:val="24"/>
          <w:szCs w:val="24"/>
          <w:lang w:val="uk-UA"/>
        </w:rPr>
        <w:t>5-ти місяців</w:t>
      </w:r>
      <w:r>
        <w:rPr>
          <w:rFonts w:ascii="Times New Roman" w:hAnsi="Times New Roman" w:cs="Times New Roman"/>
          <w:sz w:val="24"/>
          <w:szCs w:val="24"/>
          <w:lang w:val="uk-UA"/>
        </w:rPr>
        <w:t>.</w:t>
      </w:r>
    </w:p>
    <w:p w:rsidR="00FD33DF" w:rsidRPr="00AE2A33" w:rsidRDefault="00FD33DF" w:rsidP="001E0BCD">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lastRenderedPageBreak/>
        <w:t>Я не взмозі проживати на моїй частині будинку зимою, яка наближається……</w:t>
      </w:r>
    </w:p>
    <w:p w:rsidR="00FD33DF" w:rsidRPr="00AE2A33" w:rsidRDefault="008279E7" w:rsidP="001E0BCD">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Я – є літньою жінкою 19</w:t>
      </w:r>
      <w:r w:rsidR="00E058A2">
        <w:rPr>
          <w:rFonts w:ascii="Times New Roman" w:hAnsi="Times New Roman" w:cs="Times New Roman"/>
          <w:sz w:val="24"/>
          <w:szCs w:val="24"/>
          <w:lang w:val="uk-UA"/>
        </w:rPr>
        <w:t>46</w:t>
      </w:r>
      <w:r w:rsidRPr="00AE2A33">
        <w:rPr>
          <w:rFonts w:ascii="Times New Roman" w:hAnsi="Times New Roman" w:cs="Times New Roman"/>
          <w:sz w:val="24"/>
          <w:szCs w:val="24"/>
          <w:lang w:val="uk-UA"/>
        </w:rPr>
        <w:t xml:space="preserve">р.н., пенсіонером, у якої наявні вікові проблеми зі здоров’ям, такі, як – хворе серце (тахікардія), аритмія, </w:t>
      </w:r>
      <w:r w:rsidR="006F3706" w:rsidRPr="00AE2A33">
        <w:rPr>
          <w:rFonts w:ascii="Times New Roman" w:hAnsi="Times New Roman" w:cs="Times New Roman"/>
          <w:sz w:val="24"/>
          <w:szCs w:val="24"/>
          <w:lang w:val="uk-UA"/>
        </w:rPr>
        <w:t>гіпертонія (медична довідка додається), від вищевказаних подій моє здоров’я лише погіршується.</w:t>
      </w:r>
    </w:p>
    <w:p w:rsidR="006F3706" w:rsidRPr="00AE2A33" w:rsidRDefault="008737AD" w:rsidP="001E0BCD">
      <w:pPr>
        <w:spacing w:after="0"/>
        <w:ind w:firstLine="709"/>
        <w:jc w:val="both"/>
        <w:rPr>
          <w:rFonts w:ascii="Times New Roman" w:eastAsia="Times New Roman" w:hAnsi="Times New Roman" w:cs="Times New Roman"/>
          <w:bCs/>
          <w:sz w:val="24"/>
          <w:szCs w:val="24"/>
          <w:lang w:val="uk-UA"/>
        </w:rPr>
      </w:pPr>
      <w:r w:rsidRPr="00AE2A33">
        <w:rPr>
          <w:rFonts w:ascii="Times New Roman" w:hAnsi="Times New Roman" w:cs="Times New Roman"/>
          <w:sz w:val="24"/>
          <w:szCs w:val="24"/>
          <w:lang w:val="uk-UA"/>
        </w:rPr>
        <w:t xml:space="preserve">Я планувала у вересні 2015р. переїхати у вищезазначений будинок на постійне проживання, а мою квартиру, за адресою: </w:t>
      </w:r>
      <w:r w:rsidR="00217175">
        <w:rPr>
          <w:rFonts w:ascii="Times New Roman" w:eastAsia="Times New Roman" w:hAnsi="Times New Roman" w:cs="Times New Roman"/>
          <w:bCs/>
          <w:sz w:val="24"/>
          <w:szCs w:val="24"/>
          <w:lang w:val="uk-UA"/>
        </w:rPr>
        <w:t>АДРЕСА 2</w:t>
      </w:r>
      <w:r w:rsidRPr="00AE2A33">
        <w:rPr>
          <w:rFonts w:ascii="Times New Roman" w:eastAsia="Times New Roman" w:hAnsi="Times New Roman" w:cs="Times New Roman"/>
          <w:bCs/>
          <w:sz w:val="24"/>
          <w:szCs w:val="24"/>
          <w:lang w:val="uk-UA"/>
        </w:rPr>
        <w:t>, здавати у оренду, таким чином отримуючи кошти для її утримання (вартість комунальних послуг за останній час, як відомо зросла утричі) та хоч трохи покращивши свій майновий стан.</w:t>
      </w:r>
    </w:p>
    <w:p w:rsidR="00CD5004" w:rsidRPr="00AE2A33" w:rsidRDefault="00C62DE3" w:rsidP="001E0BCD">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Підсумовуючи усе вищевказане зазначимо:</w:t>
      </w:r>
    </w:p>
    <w:p w:rsidR="00C62DE3" w:rsidRPr="00AE2A33" w:rsidRDefault="00636F57" w:rsidP="00636F57">
      <w:pPr>
        <w:spacing w:after="0"/>
        <w:ind w:firstLine="709"/>
        <w:jc w:val="both"/>
        <w:rPr>
          <w:rFonts w:ascii="Times New Roman" w:hAnsi="Times New Roman" w:cs="Times New Roman"/>
          <w:sz w:val="24"/>
          <w:szCs w:val="24"/>
          <w:lang w:val="uk-UA"/>
        </w:rPr>
      </w:pPr>
      <w:r w:rsidRPr="00AE2A33">
        <w:rPr>
          <w:rFonts w:ascii="Times New Roman" w:hAnsi="Times New Roman" w:cs="Times New Roman"/>
          <w:b/>
          <w:sz w:val="24"/>
          <w:szCs w:val="24"/>
          <w:lang w:val="uk-UA"/>
        </w:rPr>
        <w:t xml:space="preserve">Функціонування колодязю, який знаходиться у моїй спільній частковій власності (1/2) – для мене не відновлено, що напряму порушує ч.3 ст.358 ЦК України </w:t>
      </w:r>
      <w:r w:rsidRPr="00AE2A33">
        <w:rPr>
          <w:rFonts w:ascii="Times New Roman" w:hAnsi="Times New Roman" w:cs="Times New Roman"/>
          <w:sz w:val="24"/>
          <w:szCs w:val="24"/>
          <w:lang w:val="uk-UA"/>
        </w:rPr>
        <w:t>(</w:t>
      </w:r>
      <w:r w:rsidRPr="00AE2A33">
        <w:rPr>
          <w:rFonts w:ascii="Times New Roman" w:hAnsi="Times New Roman" w:cs="Times New Roman"/>
          <w:i/>
          <w:sz w:val="24"/>
          <w:szCs w:val="24"/>
          <w:lang w:val="uk-UA"/>
        </w:rPr>
        <w:t>Кожен із співвласників має право на надання йому у володіння та користування тієї частини спільного майна в натурі, яка відповідає його частці у праві спільної часткової власності. У разі неможливості цього він має право вимагати від інших співвласників, які володіють і користуються спільним майном, відповідної матеріальної компенсації</w:t>
      </w:r>
      <w:r w:rsidRPr="00AE2A33">
        <w:rPr>
          <w:rFonts w:ascii="Times New Roman" w:hAnsi="Times New Roman" w:cs="Times New Roman"/>
          <w:sz w:val="24"/>
          <w:szCs w:val="24"/>
          <w:lang w:val="uk-UA"/>
        </w:rPr>
        <w:t>.)</w:t>
      </w:r>
    </w:p>
    <w:p w:rsidR="00636F57" w:rsidRPr="00AE2A33" w:rsidRDefault="00724389" w:rsidP="00636F57">
      <w:pPr>
        <w:spacing w:after="0"/>
        <w:ind w:firstLine="709"/>
        <w:jc w:val="both"/>
        <w:rPr>
          <w:rFonts w:ascii="Times New Roman" w:hAnsi="Times New Roman" w:cs="Times New Roman"/>
          <w:b/>
          <w:sz w:val="24"/>
          <w:szCs w:val="24"/>
          <w:lang w:val="uk-UA"/>
        </w:rPr>
      </w:pPr>
      <w:r w:rsidRPr="00AE2A33">
        <w:rPr>
          <w:rFonts w:ascii="Times New Roman" w:hAnsi="Times New Roman" w:cs="Times New Roman"/>
          <w:b/>
          <w:sz w:val="24"/>
          <w:szCs w:val="24"/>
          <w:lang w:val="uk-UA"/>
        </w:rPr>
        <w:t>Функціонування цілісного майнового комплексу "котельня" – не відновлено</w:t>
      </w:r>
      <w:r w:rsidR="00F82E12" w:rsidRPr="00AE2A33">
        <w:rPr>
          <w:rFonts w:ascii="Times New Roman" w:hAnsi="Times New Roman" w:cs="Times New Roman"/>
          <w:b/>
          <w:sz w:val="24"/>
          <w:szCs w:val="24"/>
          <w:lang w:val="uk-UA"/>
        </w:rPr>
        <w:t xml:space="preserve">, а труби з моєї </w:t>
      </w:r>
      <w:r w:rsidR="007F25B2" w:rsidRPr="00AE2A33">
        <w:rPr>
          <w:rFonts w:ascii="Times New Roman" w:hAnsi="Times New Roman" w:cs="Times New Roman"/>
          <w:b/>
          <w:sz w:val="24"/>
          <w:szCs w:val="24"/>
          <w:lang w:val="uk-UA"/>
        </w:rPr>
        <w:t>сторони</w:t>
      </w:r>
      <w:r w:rsidR="00F82E12" w:rsidRPr="00AE2A33">
        <w:rPr>
          <w:rFonts w:ascii="Times New Roman" w:hAnsi="Times New Roman" w:cs="Times New Roman"/>
          <w:b/>
          <w:sz w:val="24"/>
          <w:szCs w:val="24"/>
          <w:lang w:val="uk-UA"/>
        </w:rPr>
        <w:t xml:space="preserve"> самочинно заварені Відповідачем</w:t>
      </w:r>
      <w:r w:rsidRPr="00AE2A33">
        <w:rPr>
          <w:rFonts w:ascii="Times New Roman" w:hAnsi="Times New Roman" w:cs="Times New Roman"/>
          <w:b/>
          <w:sz w:val="24"/>
          <w:szCs w:val="24"/>
          <w:lang w:val="uk-UA"/>
        </w:rPr>
        <w:t xml:space="preserve">! </w:t>
      </w:r>
      <w:r w:rsidR="00F82E12" w:rsidRPr="00AE2A33">
        <w:rPr>
          <w:rFonts w:ascii="Times New Roman" w:hAnsi="Times New Roman" w:cs="Times New Roman"/>
          <w:b/>
          <w:sz w:val="24"/>
          <w:szCs w:val="24"/>
          <w:lang w:val="uk-UA"/>
        </w:rPr>
        <w:t>Труби та радіатори, що перебувають на праві моєї приватної власності – мені не повернуті, що напряму порушує ст.41 Конституції України</w:t>
      </w:r>
      <w:r w:rsidR="00F82E12" w:rsidRPr="00AE2A33">
        <w:rPr>
          <w:rFonts w:ascii="Times New Roman" w:hAnsi="Times New Roman" w:cs="Times New Roman"/>
          <w:sz w:val="24"/>
          <w:szCs w:val="24"/>
          <w:lang w:val="uk-UA"/>
        </w:rPr>
        <w:t xml:space="preserve"> (</w:t>
      </w:r>
      <w:r w:rsidR="00F82E12" w:rsidRPr="00AE2A33">
        <w:rPr>
          <w:rFonts w:ascii="Times New Roman" w:hAnsi="Times New Roman" w:cs="Times New Roman"/>
          <w:i/>
          <w:sz w:val="24"/>
          <w:szCs w:val="24"/>
          <w:lang w:val="uk-UA"/>
        </w:rPr>
        <w:t>Ніхто не може бути протиправно позбавлений права власності. Право приватної власності є непорушним</w:t>
      </w:r>
      <w:r w:rsidR="00F82E12" w:rsidRPr="00AE2A33">
        <w:rPr>
          <w:rFonts w:ascii="Times New Roman" w:hAnsi="Times New Roman" w:cs="Times New Roman"/>
          <w:sz w:val="24"/>
          <w:szCs w:val="24"/>
          <w:lang w:val="uk-UA"/>
        </w:rPr>
        <w:t xml:space="preserve">.), </w:t>
      </w:r>
      <w:r w:rsidR="00F82E12" w:rsidRPr="00AE2A33">
        <w:rPr>
          <w:rFonts w:ascii="Times New Roman" w:hAnsi="Times New Roman" w:cs="Times New Roman"/>
          <w:b/>
          <w:sz w:val="24"/>
          <w:szCs w:val="24"/>
          <w:lang w:val="uk-UA"/>
        </w:rPr>
        <w:t>та керуючись</w:t>
      </w:r>
      <w:r w:rsidR="00F82E12" w:rsidRPr="00AE2A33">
        <w:rPr>
          <w:rFonts w:ascii="Times New Roman" w:hAnsi="Times New Roman" w:cs="Times New Roman"/>
          <w:sz w:val="24"/>
          <w:szCs w:val="24"/>
          <w:lang w:val="uk-UA"/>
        </w:rPr>
        <w:t xml:space="preserve"> </w:t>
      </w:r>
      <w:r w:rsidR="00F82E12" w:rsidRPr="00AE2A33">
        <w:rPr>
          <w:rFonts w:ascii="Times New Roman" w:hAnsi="Times New Roman" w:cs="Times New Roman"/>
          <w:b/>
          <w:sz w:val="24"/>
          <w:szCs w:val="24"/>
          <w:lang w:val="uk-UA"/>
        </w:rPr>
        <w:t xml:space="preserve">ч.3 ст.386 </w:t>
      </w:r>
      <w:r w:rsidR="00F82E12" w:rsidRPr="00AE2A33">
        <w:rPr>
          <w:rFonts w:ascii="Times New Roman" w:hAnsi="Times New Roman" w:cs="Times New Roman"/>
          <w:sz w:val="24"/>
          <w:szCs w:val="24"/>
          <w:lang w:val="uk-UA"/>
        </w:rPr>
        <w:t xml:space="preserve">(Власник, права якого порушені, має право на відшкодування завданої йому майнової та моральної шкоди.), </w:t>
      </w:r>
      <w:r w:rsidR="00F82E12" w:rsidRPr="00AE2A33">
        <w:rPr>
          <w:rFonts w:ascii="Times New Roman" w:hAnsi="Times New Roman" w:cs="Times New Roman"/>
          <w:b/>
          <w:sz w:val="24"/>
          <w:szCs w:val="24"/>
          <w:lang w:val="uk-UA"/>
        </w:rPr>
        <w:t>ч.1 ст.387</w:t>
      </w:r>
      <w:r w:rsidR="00F82E12" w:rsidRPr="00AE2A33">
        <w:rPr>
          <w:rFonts w:ascii="Times New Roman" w:hAnsi="Times New Roman" w:cs="Times New Roman"/>
          <w:sz w:val="24"/>
          <w:szCs w:val="24"/>
          <w:lang w:val="uk-UA"/>
        </w:rPr>
        <w:t xml:space="preserve"> (</w:t>
      </w:r>
      <w:r w:rsidR="00F82E12" w:rsidRPr="00AE2A33">
        <w:rPr>
          <w:rFonts w:ascii="Times New Roman" w:hAnsi="Times New Roman" w:cs="Times New Roman"/>
          <w:i/>
          <w:sz w:val="24"/>
          <w:szCs w:val="24"/>
          <w:lang w:val="uk-UA"/>
        </w:rPr>
        <w:t>Власник має право витребувати своє майно від особи, яка незаконно, без відповідної правової підстави заволоділа ним.</w:t>
      </w:r>
      <w:r w:rsidR="00F82E12" w:rsidRPr="00AE2A33">
        <w:rPr>
          <w:rFonts w:ascii="Times New Roman" w:hAnsi="Times New Roman" w:cs="Times New Roman"/>
          <w:sz w:val="24"/>
          <w:szCs w:val="24"/>
          <w:lang w:val="uk-UA"/>
        </w:rPr>
        <w:t>)</w:t>
      </w:r>
      <w:r w:rsidR="002A2634" w:rsidRPr="00AE2A33">
        <w:rPr>
          <w:rFonts w:ascii="Times New Roman" w:hAnsi="Times New Roman" w:cs="Times New Roman"/>
          <w:sz w:val="24"/>
          <w:szCs w:val="24"/>
          <w:lang w:val="uk-UA"/>
        </w:rPr>
        <w:t xml:space="preserve"> </w:t>
      </w:r>
      <w:r w:rsidR="002A2634" w:rsidRPr="00AE2A33">
        <w:rPr>
          <w:rFonts w:ascii="Times New Roman" w:hAnsi="Times New Roman" w:cs="Times New Roman"/>
          <w:b/>
          <w:sz w:val="24"/>
          <w:szCs w:val="24"/>
          <w:lang w:val="uk-UA"/>
        </w:rPr>
        <w:t>ЦК України.</w:t>
      </w:r>
    </w:p>
    <w:p w:rsidR="002A2634" w:rsidRDefault="002A2634" w:rsidP="00636F57">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 xml:space="preserve">Мною був проведений аналіз </w:t>
      </w:r>
      <w:r w:rsidR="00215CE9" w:rsidRPr="00AE2A33">
        <w:rPr>
          <w:rFonts w:ascii="Times New Roman" w:hAnsi="Times New Roman" w:cs="Times New Roman"/>
          <w:sz w:val="24"/>
          <w:szCs w:val="24"/>
          <w:lang w:val="uk-UA"/>
        </w:rPr>
        <w:t>(довідка додається)</w:t>
      </w:r>
      <w:r w:rsidR="00215CE9">
        <w:rPr>
          <w:rFonts w:ascii="Times New Roman" w:hAnsi="Times New Roman" w:cs="Times New Roman"/>
          <w:sz w:val="24"/>
          <w:szCs w:val="24"/>
          <w:lang w:val="uk-UA"/>
        </w:rPr>
        <w:t xml:space="preserve"> </w:t>
      </w:r>
      <w:r w:rsidRPr="00AE2A33">
        <w:rPr>
          <w:rFonts w:ascii="Times New Roman" w:hAnsi="Times New Roman" w:cs="Times New Roman"/>
          <w:sz w:val="24"/>
          <w:szCs w:val="24"/>
          <w:lang w:val="uk-UA"/>
        </w:rPr>
        <w:t>вартості комплектуючих для опалення, а саме труб та радіаторів та робіт по відновленню моєї котельні</w:t>
      </w:r>
      <w:r w:rsidR="007F25B2">
        <w:rPr>
          <w:rFonts w:ascii="Times New Roman" w:hAnsi="Times New Roman" w:cs="Times New Roman"/>
          <w:sz w:val="24"/>
          <w:szCs w:val="24"/>
          <w:lang w:val="uk-UA"/>
        </w:rPr>
        <w:t>, на моїй території будинку</w:t>
      </w:r>
      <w:r w:rsidRPr="00AE2A33">
        <w:rPr>
          <w:rFonts w:ascii="Times New Roman" w:hAnsi="Times New Roman" w:cs="Times New Roman"/>
          <w:sz w:val="24"/>
          <w:szCs w:val="24"/>
          <w:lang w:val="uk-UA"/>
        </w:rPr>
        <w:t xml:space="preserve">, який вказує що вартість таких робіт становитиме разом із матеріалами близько </w:t>
      </w:r>
      <w:r w:rsidR="00CE51C9">
        <w:rPr>
          <w:rFonts w:ascii="Times New Roman" w:hAnsi="Times New Roman" w:cs="Times New Roman"/>
          <w:b/>
          <w:sz w:val="24"/>
          <w:szCs w:val="24"/>
          <w:lang w:val="uk-UA"/>
        </w:rPr>
        <w:t>30</w:t>
      </w:r>
      <w:r w:rsidR="006B675C" w:rsidRPr="00AE2A33">
        <w:rPr>
          <w:rFonts w:ascii="Times New Roman" w:hAnsi="Times New Roman" w:cs="Times New Roman"/>
          <w:b/>
          <w:sz w:val="24"/>
          <w:szCs w:val="24"/>
          <w:lang w:val="uk-UA"/>
        </w:rPr>
        <w:t> 000 (</w:t>
      </w:r>
      <w:r w:rsidR="00CE51C9">
        <w:rPr>
          <w:rFonts w:ascii="Times New Roman" w:hAnsi="Times New Roman" w:cs="Times New Roman"/>
          <w:b/>
          <w:sz w:val="24"/>
          <w:szCs w:val="24"/>
          <w:lang w:val="uk-UA"/>
        </w:rPr>
        <w:t>тридцять</w:t>
      </w:r>
      <w:r w:rsidR="007F25B2">
        <w:rPr>
          <w:rFonts w:ascii="Times New Roman" w:hAnsi="Times New Roman" w:cs="Times New Roman"/>
          <w:b/>
          <w:sz w:val="24"/>
          <w:szCs w:val="24"/>
          <w:lang w:val="uk-UA"/>
        </w:rPr>
        <w:t xml:space="preserve"> </w:t>
      </w:r>
      <w:r w:rsidR="006B675C" w:rsidRPr="00AE2A33">
        <w:rPr>
          <w:rFonts w:ascii="Times New Roman" w:hAnsi="Times New Roman" w:cs="Times New Roman"/>
          <w:b/>
          <w:sz w:val="24"/>
          <w:szCs w:val="24"/>
          <w:lang w:val="uk-UA"/>
        </w:rPr>
        <w:t>тисяч) грн. 00 коп.</w:t>
      </w:r>
      <w:r w:rsidR="00215CE9">
        <w:rPr>
          <w:rFonts w:ascii="Times New Roman" w:hAnsi="Times New Roman" w:cs="Times New Roman"/>
          <w:b/>
          <w:sz w:val="24"/>
          <w:szCs w:val="24"/>
          <w:lang w:val="uk-UA"/>
        </w:rPr>
        <w:t xml:space="preserve">, </w:t>
      </w:r>
      <w:r w:rsidR="00215CE9" w:rsidRPr="00215CE9">
        <w:rPr>
          <w:rFonts w:ascii="Times New Roman" w:hAnsi="Times New Roman" w:cs="Times New Roman"/>
          <w:sz w:val="24"/>
          <w:szCs w:val="24"/>
          <w:lang w:val="uk-UA"/>
        </w:rPr>
        <w:t>виходячи із наступного:</w:t>
      </w:r>
    </w:p>
    <w:tbl>
      <w:tblPr>
        <w:tblStyle w:val="a8"/>
        <w:tblW w:w="10314" w:type="dxa"/>
        <w:tblLook w:val="04A0"/>
      </w:tblPr>
      <w:tblGrid>
        <w:gridCol w:w="3510"/>
        <w:gridCol w:w="2552"/>
        <w:gridCol w:w="2693"/>
        <w:gridCol w:w="1559"/>
      </w:tblGrid>
      <w:tr w:rsidR="00215CE9" w:rsidTr="00F62C55">
        <w:tc>
          <w:tcPr>
            <w:tcW w:w="3510" w:type="dxa"/>
            <w:vAlign w:val="center"/>
          </w:tcPr>
          <w:p w:rsidR="00215CE9" w:rsidRPr="00215CE9" w:rsidRDefault="00215CE9" w:rsidP="00215CE9">
            <w:pPr>
              <w:jc w:val="center"/>
              <w:rPr>
                <w:rFonts w:ascii="Times New Roman" w:hAnsi="Times New Roman" w:cs="Times New Roman"/>
                <w:b/>
                <w:sz w:val="24"/>
                <w:szCs w:val="24"/>
                <w:lang w:val="uk-UA"/>
              </w:rPr>
            </w:pPr>
            <w:r>
              <w:rPr>
                <w:rFonts w:ascii="Times New Roman" w:hAnsi="Times New Roman" w:cs="Times New Roman"/>
                <w:b/>
                <w:sz w:val="24"/>
                <w:szCs w:val="24"/>
                <w:lang w:val="uk-UA"/>
              </w:rPr>
              <w:t>Складова частина системи опалення</w:t>
            </w:r>
          </w:p>
        </w:tc>
        <w:tc>
          <w:tcPr>
            <w:tcW w:w="2552" w:type="dxa"/>
            <w:vAlign w:val="center"/>
          </w:tcPr>
          <w:p w:rsidR="00215CE9" w:rsidRPr="00215CE9" w:rsidRDefault="00215CE9" w:rsidP="00215CE9">
            <w:pPr>
              <w:jc w:val="center"/>
              <w:rPr>
                <w:rFonts w:ascii="Times New Roman" w:hAnsi="Times New Roman" w:cs="Times New Roman"/>
                <w:b/>
                <w:sz w:val="24"/>
                <w:szCs w:val="24"/>
                <w:lang w:val="uk-UA"/>
              </w:rPr>
            </w:pPr>
            <w:r>
              <w:rPr>
                <w:rFonts w:ascii="Times New Roman" w:hAnsi="Times New Roman" w:cs="Times New Roman"/>
                <w:b/>
                <w:sz w:val="24"/>
                <w:szCs w:val="24"/>
                <w:lang w:val="uk-UA"/>
              </w:rPr>
              <w:t>Кількість</w:t>
            </w:r>
          </w:p>
        </w:tc>
        <w:tc>
          <w:tcPr>
            <w:tcW w:w="2693" w:type="dxa"/>
            <w:vAlign w:val="center"/>
          </w:tcPr>
          <w:p w:rsidR="00215CE9" w:rsidRPr="00215CE9" w:rsidRDefault="00215CE9" w:rsidP="00215CE9">
            <w:pPr>
              <w:jc w:val="center"/>
              <w:rPr>
                <w:rFonts w:ascii="Times New Roman" w:hAnsi="Times New Roman" w:cs="Times New Roman"/>
                <w:b/>
                <w:sz w:val="24"/>
                <w:szCs w:val="24"/>
                <w:lang w:val="uk-UA"/>
              </w:rPr>
            </w:pPr>
            <w:r>
              <w:rPr>
                <w:rFonts w:ascii="Times New Roman" w:hAnsi="Times New Roman" w:cs="Times New Roman"/>
                <w:b/>
                <w:sz w:val="24"/>
                <w:szCs w:val="24"/>
                <w:lang w:val="uk-UA"/>
              </w:rPr>
              <w:t>Приблизна вартість</w:t>
            </w:r>
          </w:p>
        </w:tc>
        <w:tc>
          <w:tcPr>
            <w:tcW w:w="1559" w:type="dxa"/>
            <w:vAlign w:val="center"/>
          </w:tcPr>
          <w:p w:rsidR="00215CE9" w:rsidRDefault="00215CE9" w:rsidP="00215CE9">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Всього</w:t>
            </w:r>
            <w:r w:rsidR="0072332A">
              <w:rPr>
                <w:rFonts w:ascii="Times New Roman" w:hAnsi="Times New Roman" w:cs="Times New Roman"/>
                <w:b/>
                <w:sz w:val="24"/>
                <w:szCs w:val="24"/>
                <w:lang w:val="uk-UA"/>
              </w:rPr>
              <w:t>,</w:t>
            </w:r>
          </w:p>
          <w:p w:rsidR="0072332A" w:rsidRPr="00215CE9" w:rsidRDefault="0072332A" w:rsidP="00215CE9">
            <w:pPr>
              <w:jc w:val="center"/>
              <w:rPr>
                <w:rFonts w:ascii="Times New Roman" w:hAnsi="Times New Roman" w:cs="Times New Roman"/>
                <w:b/>
                <w:sz w:val="24"/>
                <w:szCs w:val="24"/>
                <w:lang w:val="uk-UA"/>
              </w:rPr>
            </w:pPr>
            <w:r>
              <w:rPr>
                <w:rFonts w:ascii="Times New Roman" w:hAnsi="Times New Roman" w:cs="Times New Roman"/>
                <w:b/>
                <w:sz w:val="24"/>
                <w:szCs w:val="24"/>
                <w:lang w:val="uk-UA"/>
              </w:rPr>
              <w:t>грн.</w:t>
            </w:r>
          </w:p>
        </w:tc>
      </w:tr>
      <w:tr w:rsidR="00215CE9" w:rsidTr="00F62C55">
        <w:tc>
          <w:tcPr>
            <w:tcW w:w="3510"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Радіатори чавунні</w:t>
            </w:r>
          </w:p>
        </w:tc>
        <w:tc>
          <w:tcPr>
            <w:tcW w:w="2552"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4шт./10 секцій</w:t>
            </w:r>
          </w:p>
        </w:tc>
        <w:tc>
          <w:tcPr>
            <w:tcW w:w="2693"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300грн./1 секцію</w:t>
            </w:r>
          </w:p>
        </w:tc>
        <w:tc>
          <w:tcPr>
            <w:tcW w:w="1559"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12000</w:t>
            </w:r>
          </w:p>
        </w:tc>
      </w:tr>
      <w:tr w:rsidR="00215CE9" w:rsidTr="00F62C55">
        <w:tc>
          <w:tcPr>
            <w:tcW w:w="3510"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Труба сталева Ø40/3мм.</w:t>
            </w:r>
          </w:p>
        </w:tc>
        <w:tc>
          <w:tcPr>
            <w:tcW w:w="2552"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20м.</w:t>
            </w:r>
          </w:p>
        </w:tc>
        <w:tc>
          <w:tcPr>
            <w:tcW w:w="2693"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70грн./1м.</w:t>
            </w:r>
          </w:p>
        </w:tc>
        <w:tc>
          <w:tcPr>
            <w:tcW w:w="1559"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1400</w:t>
            </w:r>
          </w:p>
        </w:tc>
      </w:tr>
      <w:tr w:rsidR="00215CE9" w:rsidTr="00F62C55">
        <w:tc>
          <w:tcPr>
            <w:tcW w:w="3510"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Труба сталева Ø50/3мм.</w:t>
            </w:r>
          </w:p>
        </w:tc>
        <w:tc>
          <w:tcPr>
            <w:tcW w:w="2552"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20м.</w:t>
            </w:r>
          </w:p>
        </w:tc>
        <w:tc>
          <w:tcPr>
            <w:tcW w:w="2693"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80грн./1м.</w:t>
            </w:r>
          </w:p>
        </w:tc>
        <w:tc>
          <w:tcPr>
            <w:tcW w:w="1559"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1600</w:t>
            </w:r>
          </w:p>
        </w:tc>
      </w:tr>
      <w:tr w:rsidR="00215CE9" w:rsidTr="00F62C55">
        <w:tc>
          <w:tcPr>
            <w:tcW w:w="3510"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Комплектуючі (сталеві фітинги, гайки, перехідники, згони, кріплення)</w:t>
            </w:r>
          </w:p>
        </w:tc>
        <w:tc>
          <w:tcPr>
            <w:tcW w:w="2552"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у розрахунку на 4 радіатори та 40м. труб</w:t>
            </w:r>
          </w:p>
        </w:tc>
        <w:tc>
          <w:tcPr>
            <w:tcW w:w="2693"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20-40грн./1шт.</w:t>
            </w:r>
          </w:p>
        </w:tc>
        <w:tc>
          <w:tcPr>
            <w:tcW w:w="1559"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r>
      <w:tr w:rsidR="00215CE9" w:rsidTr="00F62C55">
        <w:tc>
          <w:tcPr>
            <w:tcW w:w="3510"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Фарба</w:t>
            </w:r>
          </w:p>
        </w:tc>
        <w:tc>
          <w:tcPr>
            <w:tcW w:w="2552"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6л.</w:t>
            </w:r>
          </w:p>
        </w:tc>
        <w:tc>
          <w:tcPr>
            <w:tcW w:w="2693"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130грн./0,5л.</w:t>
            </w:r>
          </w:p>
        </w:tc>
        <w:tc>
          <w:tcPr>
            <w:tcW w:w="1559"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215CE9" w:rsidTr="00F62C55">
        <w:tc>
          <w:tcPr>
            <w:tcW w:w="3510"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Роботи по встановленню</w:t>
            </w:r>
          </w:p>
        </w:tc>
        <w:tc>
          <w:tcPr>
            <w:tcW w:w="2552"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у розрахунку на 4 радіатори та 40м. труб</w:t>
            </w:r>
          </w:p>
        </w:tc>
        <w:tc>
          <w:tcPr>
            <w:tcW w:w="2693"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залежить від складності проведення</w:t>
            </w:r>
          </w:p>
        </w:tc>
        <w:tc>
          <w:tcPr>
            <w:tcW w:w="1559"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5000</w:t>
            </w:r>
          </w:p>
        </w:tc>
      </w:tr>
      <w:tr w:rsidR="00215CE9" w:rsidTr="00F62C55">
        <w:tc>
          <w:tcPr>
            <w:tcW w:w="3510"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Роботи по відновленню системи опалення на частині будинку гр.Чернової Н.І., разом із матеріалами</w:t>
            </w:r>
          </w:p>
        </w:tc>
        <w:tc>
          <w:tcPr>
            <w:tcW w:w="2552" w:type="dxa"/>
            <w:vAlign w:val="center"/>
          </w:tcPr>
          <w:p w:rsidR="00215CE9" w:rsidRDefault="0072332A" w:rsidP="0072332A">
            <w:pPr>
              <w:jc w:val="center"/>
              <w:rPr>
                <w:rFonts w:ascii="Times New Roman" w:hAnsi="Times New Roman" w:cs="Times New Roman"/>
                <w:sz w:val="24"/>
                <w:szCs w:val="24"/>
                <w:lang w:val="uk-UA"/>
              </w:rPr>
            </w:pPr>
            <w:r>
              <w:rPr>
                <w:rFonts w:ascii="Times New Roman" w:hAnsi="Times New Roman" w:cs="Times New Roman"/>
                <w:sz w:val="24"/>
                <w:szCs w:val="24"/>
                <w:lang w:val="uk-UA"/>
              </w:rPr>
              <w:t>у розрахунку на 24м. труб</w:t>
            </w:r>
          </w:p>
        </w:tc>
        <w:tc>
          <w:tcPr>
            <w:tcW w:w="2693" w:type="dxa"/>
            <w:vAlign w:val="center"/>
          </w:tcPr>
          <w:p w:rsidR="00215CE9" w:rsidRDefault="0072332A"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559" w:type="dxa"/>
            <w:vAlign w:val="center"/>
          </w:tcPr>
          <w:p w:rsidR="00215CE9" w:rsidRDefault="00731A34" w:rsidP="00215CE9">
            <w:pPr>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72332A">
              <w:rPr>
                <w:rFonts w:ascii="Times New Roman" w:hAnsi="Times New Roman" w:cs="Times New Roman"/>
                <w:sz w:val="24"/>
                <w:szCs w:val="24"/>
                <w:lang w:val="uk-UA"/>
              </w:rPr>
              <w:t>000</w:t>
            </w:r>
          </w:p>
        </w:tc>
      </w:tr>
    </w:tbl>
    <w:p w:rsidR="006B675C" w:rsidRPr="00AE2A33" w:rsidRDefault="00180FF4" w:rsidP="00636F57">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 xml:space="preserve">Як, Я вже вказувала раніше, Я планувала оселитись у даному будинку на постійне місце проживання, ще у вересні 2015р., а свою 2-х кімнатну квартиру по </w:t>
      </w:r>
      <w:r w:rsidR="00217175">
        <w:rPr>
          <w:rFonts w:ascii="Times New Roman" w:hAnsi="Times New Roman" w:cs="Times New Roman"/>
          <w:sz w:val="24"/>
          <w:szCs w:val="24"/>
          <w:lang w:val="uk-UA"/>
        </w:rPr>
        <w:t>АДРЕСА 2</w:t>
      </w:r>
      <w:r w:rsidRPr="00AE2A33">
        <w:rPr>
          <w:rFonts w:ascii="Times New Roman" w:hAnsi="Times New Roman" w:cs="Times New Roman"/>
          <w:sz w:val="24"/>
          <w:szCs w:val="24"/>
          <w:lang w:val="uk-UA"/>
        </w:rPr>
        <w:t xml:space="preserve"> у Рівному здавати в оренду помісячно за невелику суму, керуючись тенденціями на ринку орендованої нерухомості. </w:t>
      </w:r>
      <w:r w:rsidR="00DE77C6" w:rsidRPr="00AE2A33">
        <w:rPr>
          <w:rFonts w:ascii="Times New Roman" w:hAnsi="Times New Roman" w:cs="Times New Roman"/>
          <w:sz w:val="24"/>
          <w:szCs w:val="24"/>
          <w:lang w:val="uk-UA"/>
        </w:rPr>
        <w:t xml:space="preserve">Вивчивши ринок нерухомості (довідка додається), та оцінивши середню вартість оренди такої ж квартири, як у мене: мебльованої, із усіма вигодами, на 3-му поверсі спального р-ну, Я дійшла висновку, що орендна плата не може становити менше ніж </w:t>
      </w:r>
      <w:r w:rsidR="00DE77C6" w:rsidRPr="007F25B2">
        <w:rPr>
          <w:rFonts w:ascii="Times New Roman" w:hAnsi="Times New Roman" w:cs="Times New Roman"/>
          <w:b/>
          <w:sz w:val="24"/>
          <w:szCs w:val="24"/>
          <w:lang w:val="uk-UA"/>
        </w:rPr>
        <w:t>3000 (три тисячі) грн. 00 коп</w:t>
      </w:r>
      <w:r w:rsidR="00DE77C6" w:rsidRPr="00AE2A33">
        <w:rPr>
          <w:rFonts w:ascii="Times New Roman" w:hAnsi="Times New Roman" w:cs="Times New Roman"/>
          <w:sz w:val="24"/>
          <w:szCs w:val="24"/>
          <w:lang w:val="uk-UA"/>
        </w:rPr>
        <w:t xml:space="preserve">. на </w:t>
      </w:r>
      <w:r w:rsidR="00DE77C6" w:rsidRPr="00AE2A33">
        <w:rPr>
          <w:rFonts w:ascii="Times New Roman" w:hAnsi="Times New Roman" w:cs="Times New Roman"/>
          <w:sz w:val="24"/>
          <w:szCs w:val="24"/>
          <w:lang w:val="uk-UA"/>
        </w:rPr>
        <w:lastRenderedPageBreak/>
        <w:t>місяць + оплата комунальних послуг за рахунок орендаря (опалення, водопостачання, водовідведення, електроенергія, послуги Інтернету, телефону, кабельного ТБ).</w:t>
      </w:r>
      <w:r w:rsidR="00F62C55">
        <w:rPr>
          <w:rFonts w:ascii="Times New Roman" w:hAnsi="Times New Roman" w:cs="Times New Roman"/>
          <w:sz w:val="24"/>
          <w:szCs w:val="24"/>
          <w:lang w:val="uk-UA"/>
        </w:rPr>
        <w:t xml:space="preserve"> Щодо надання такої можливості Я неодноразово зверталась до Відповідача!</w:t>
      </w:r>
    </w:p>
    <w:p w:rsidR="00BA42D8" w:rsidRPr="00AE2A33" w:rsidRDefault="00BA42D8" w:rsidP="00693BEB">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Відповідно до приписів ст.22 ЦК України збитками є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 доходи, які особа могла б реально одержати за звичайних обставин, якби її право не було порушене (упущена вигода).</w:t>
      </w:r>
    </w:p>
    <w:p w:rsidR="000860EE" w:rsidRPr="00AE2A33" w:rsidRDefault="00DE77C6" w:rsidP="00693BEB">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Відповідно до ст. 22 ЦК України, ст. 224 ГК України особа, якій завдано збитків у результаті порушення її цивільного права, має право на їх відшкодування. Збитками є, зокрема, доходи, які особа могла б реально одержати за звичайних обставин, якби її право не було порушене (упущена вигода).</w:t>
      </w:r>
      <w:r w:rsidR="00693BEB" w:rsidRPr="00AE2A33">
        <w:rPr>
          <w:rFonts w:ascii="Times New Roman" w:hAnsi="Times New Roman" w:cs="Times New Roman"/>
          <w:sz w:val="24"/>
          <w:szCs w:val="24"/>
          <w:lang w:val="uk-UA"/>
        </w:rPr>
        <w:t xml:space="preserve"> Для застосування такої міри відповідальності, як стягнення збитків, необхідна наявність усіх елементів складу цивільного правопорушення, як-от: протиправна поведінка (наявна), збитки (наявні), причинний зв’язок між протиправною поведінкою боржника </w:t>
      </w:r>
      <w:r w:rsidR="00BA42D8" w:rsidRPr="00AE2A33">
        <w:rPr>
          <w:rFonts w:ascii="Times New Roman" w:hAnsi="Times New Roman" w:cs="Times New Roman"/>
          <w:sz w:val="24"/>
          <w:szCs w:val="24"/>
          <w:lang w:val="uk-UA"/>
        </w:rPr>
        <w:t xml:space="preserve">та збитками, вина (ст. 623 ЦК України). </w:t>
      </w:r>
    </w:p>
    <w:p w:rsidR="00BA42D8" w:rsidRPr="00AE2A33" w:rsidRDefault="00BA42D8" w:rsidP="00693BEB">
      <w:pPr>
        <w:spacing w:after="0"/>
        <w:ind w:firstLine="709"/>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 xml:space="preserve">Керуючись вищезазначеним стає зрозуміло, що Я упустила (не отримала) вигоду фінансову від здачі в оренду своєї квартири у м. Рівне, оскільки завдяки протизаконним діям </w:t>
      </w:r>
      <w:r w:rsidR="00DA3B87" w:rsidRPr="00AE2A33">
        <w:rPr>
          <w:rFonts w:ascii="Times New Roman" w:hAnsi="Times New Roman" w:cs="Times New Roman"/>
          <w:sz w:val="24"/>
          <w:szCs w:val="24"/>
          <w:lang w:val="uk-UA"/>
        </w:rPr>
        <w:t xml:space="preserve">Відповідача </w:t>
      </w:r>
      <w:r w:rsidRPr="00AE2A33">
        <w:rPr>
          <w:rFonts w:ascii="Times New Roman" w:hAnsi="Times New Roman" w:cs="Times New Roman"/>
          <w:sz w:val="24"/>
          <w:szCs w:val="24"/>
          <w:lang w:val="uk-UA"/>
        </w:rPr>
        <w:t>не могла прожив</w:t>
      </w:r>
      <w:r w:rsidR="00217175">
        <w:rPr>
          <w:rFonts w:ascii="Times New Roman" w:hAnsi="Times New Roman" w:cs="Times New Roman"/>
          <w:sz w:val="24"/>
          <w:szCs w:val="24"/>
          <w:lang w:val="uk-UA"/>
        </w:rPr>
        <w:t>ати на своїй частині будинку у АДРЕСА 1</w:t>
      </w:r>
      <w:r w:rsidRPr="00AE2A33">
        <w:rPr>
          <w:rFonts w:ascii="Times New Roman" w:hAnsi="Times New Roman" w:cs="Times New Roman"/>
          <w:sz w:val="24"/>
          <w:szCs w:val="24"/>
          <w:lang w:val="uk-UA"/>
        </w:rPr>
        <w:t xml:space="preserve"> у холодну пору року, на таку суму:</w:t>
      </w:r>
    </w:p>
    <w:p w:rsidR="00BA42D8" w:rsidRPr="00AE2A33" w:rsidRDefault="00BA42D8" w:rsidP="00BA42D8">
      <w:pPr>
        <w:spacing w:after="0"/>
        <w:jc w:val="center"/>
        <w:rPr>
          <w:rFonts w:ascii="Times New Roman" w:hAnsi="Times New Roman" w:cs="Times New Roman"/>
          <w:sz w:val="24"/>
          <w:szCs w:val="24"/>
          <w:lang w:val="uk-UA"/>
        </w:rPr>
      </w:pPr>
    </w:p>
    <w:tbl>
      <w:tblPr>
        <w:tblStyle w:val="a8"/>
        <w:tblW w:w="5000" w:type="pct"/>
        <w:tblLook w:val="04A0"/>
      </w:tblPr>
      <w:tblGrid>
        <w:gridCol w:w="4927"/>
        <w:gridCol w:w="2270"/>
        <w:gridCol w:w="2109"/>
        <w:gridCol w:w="1116"/>
      </w:tblGrid>
      <w:tr w:rsidR="00BA42D8" w:rsidRPr="00AE2A33" w:rsidTr="00F62C55">
        <w:tc>
          <w:tcPr>
            <w:tcW w:w="2364" w:type="pct"/>
          </w:tcPr>
          <w:p w:rsidR="00BA42D8" w:rsidRPr="00AE2A33" w:rsidRDefault="00BA42D8" w:rsidP="00BA42D8">
            <w:pPr>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Термін здачі в оренду (дата)</w:t>
            </w:r>
          </w:p>
        </w:tc>
        <w:tc>
          <w:tcPr>
            <w:tcW w:w="1089" w:type="pct"/>
          </w:tcPr>
          <w:p w:rsidR="00BA42D8" w:rsidRPr="00AE2A33" w:rsidRDefault="00BA42D8" w:rsidP="00BA42D8">
            <w:pPr>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Кількість місяців оренди</w:t>
            </w:r>
          </w:p>
        </w:tc>
        <w:tc>
          <w:tcPr>
            <w:tcW w:w="1012" w:type="pct"/>
          </w:tcPr>
          <w:p w:rsidR="00BA42D8" w:rsidRPr="00AE2A33" w:rsidRDefault="00BA42D8" w:rsidP="00BA42D8">
            <w:pPr>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Вартість оренди майна (грн.)</w:t>
            </w:r>
          </w:p>
        </w:tc>
        <w:tc>
          <w:tcPr>
            <w:tcW w:w="535" w:type="pct"/>
          </w:tcPr>
          <w:p w:rsidR="00BA42D8" w:rsidRPr="00AE2A33" w:rsidRDefault="00BA42D8" w:rsidP="00BA42D8">
            <w:pPr>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Всього</w:t>
            </w:r>
          </w:p>
          <w:p w:rsidR="00BA42D8" w:rsidRPr="00AE2A33" w:rsidRDefault="00BA42D8" w:rsidP="00BA42D8">
            <w:pPr>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(грн.)</w:t>
            </w:r>
          </w:p>
        </w:tc>
      </w:tr>
      <w:tr w:rsidR="00BA42D8" w:rsidRPr="00AE2A33" w:rsidTr="00F62C55">
        <w:tc>
          <w:tcPr>
            <w:tcW w:w="2364" w:type="pct"/>
            <w:vAlign w:val="center"/>
          </w:tcPr>
          <w:p w:rsidR="00BA42D8" w:rsidRPr="00AE2A33" w:rsidRDefault="00BA42D8" w:rsidP="00BA42D8">
            <w:pPr>
              <w:jc w:val="center"/>
              <w:rPr>
                <w:rFonts w:ascii="Times New Roman" w:hAnsi="Times New Roman" w:cs="Times New Roman"/>
                <w:sz w:val="24"/>
                <w:szCs w:val="24"/>
                <w:lang w:val="uk-UA"/>
              </w:rPr>
            </w:pPr>
            <w:r w:rsidRPr="00AE2A33">
              <w:rPr>
                <w:rFonts w:ascii="Times New Roman" w:hAnsi="Times New Roman" w:cs="Times New Roman"/>
                <w:sz w:val="24"/>
                <w:szCs w:val="24"/>
                <w:lang w:val="uk-UA"/>
              </w:rPr>
              <w:t>"15" жовтня 2015р. (початок холодів та опалювального сезону) по "01" травня 2016р.</w:t>
            </w:r>
          </w:p>
        </w:tc>
        <w:tc>
          <w:tcPr>
            <w:tcW w:w="1089" w:type="pct"/>
            <w:vAlign w:val="center"/>
          </w:tcPr>
          <w:p w:rsidR="00BA42D8" w:rsidRPr="00AE2A33" w:rsidRDefault="00BA42D8" w:rsidP="00BA42D8">
            <w:pPr>
              <w:jc w:val="center"/>
              <w:rPr>
                <w:rFonts w:ascii="Times New Roman" w:hAnsi="Times New Roman" w:cs="Times New Roman"/>
                <w:sz w:val="24"/>
                <w:szCs w:val="24"/>
                <w:lang w:val="uk-UA"/>
              </w:rPr>
            </w:pPr>
            <w:r w:rsidRPr="00AE2A33">
              <w:rPr>
                <w:rFonts w:ascii="Times New Roman" w:hAnsi="Times New Roman" w:cs="Times New Roman"/>
                <w:sz w:val="24"/>
                <w:szCs w:val="24"/>
                <w:lang w:val="uk-UA"/>
              </w:rPr>
              <w:t>6,5</w:t>
            </w:r>
          </w:p>
        </w:tc>
        <w:tc>
          <w:tcPr>
            <w:tcW w:w="1012" w:type="pct"/>
            <w:vAlign w:val="center"/>
          </w:tcPr>
          <w:p w:rsidR="00BA42D8" w:rsidRPr="00AE2A33" w:rsidRDefault="00BA42D8" w:rsidP="00BA42D8">
            <w:pPr>
              <w:jc w:val="center"/>
              <w:rPr>
                <w:rFonts w:ascii="Times New Roman" w:hAnsi="Times New Roman" w:cs="Times New Roman"/>
                <w:sz w:val="24"/>
                <w:szCs w:val="24"/>
                <w:lang w:val="uk-UA"/>
              </w:rPr>
            </w:pPr>
            <w:r w:rsidRPr="00AE2A33">
              <w:rPr>
                <w:rFonts w:ascii="Times New Roman" w:hAnsi="Times New Roman" w:cs="Times New Roman"/>
                <w:sz w:val="24"/>
                <w:szCs w:val="24"/>
                <w:lang w:val="uk-UA"/>
              </w:rPr>
              <w:t>3000</w:t>
            </w:r>
            <w:r w:rsidR="002F40A8" w:rsidRPr="00AE2A33">
              <w:rPr>
                <w:rFonts w:ascii="Times New Roman" w:hAnsi="Times New Roman" w:cs="Times New Roman"/>
                <w:sz w:val="24"/>
                <w:szCs w:val="24"/>
                <w:lang w:val="uk-UA"/>
              </w:rPr>
              <w:t>,00</w:t>
            </w:r>
          </w:p>
        </w:tc>
        <w:tc>
          <w:tcPr>
            <w:tcW w:w="535" w:type="pct"/>
            <w:vAlign w:val="center"/>
          </w:tcPr>
          <w:p w:rsidR="00BA42D8" w:rsidRPr="00AE2A33" w:rsidRDefault="002F40A8" w:rsidP="00BA42D8">
            <w:pPr>
              <w:jc w:val="center"/>
              <w:rPr>
                <w:rFonts w:ascii="Times New Roman" w:hAnsi="Times New Roman" w:cs="Times New Roman"/>
                <w:b/>
                <w:sz w:val="24"/>
                <w:szCs w:val="24"/>
                <w:lang w:val="uk-UA"/>
              </w:rPr>
            </w:pPr>
            <w:r w:rsidRPr="00AE2A33">
              <w:rPr>
                <w:rFonts w:ascii="Times New Roman" w:hAnsi="Times New Roman" w:cs="Times New Roman"/>
                <w:b/>
                <w:sz w:val="24"/>
                <w:szCs w:val="24"/>
                <w:lang w:val="uk-UA"/>
              </w:rPr>
              <w:t>19500,00</w:t>
            </w:r>
          </w:p>
        </w:tc>
      </w:tr>
    </w:tbl>
    <w:p w:rsidR="00BA42D8" w:rsidRPr="00AE2A33" w:rsidRDefault="00BA42D8" w:rsidP="00BA42D8">
      <w:pPr>
        <w:spacing w:after="0"/>
        <w:jc w:val="center"/>
        <w:rPr>
          <w:rFonts w:ascii="Times New Roman" w:hAnsi="Times New Roman" w:cs="Times New Roman"/>
          <w:sz w:val="24"/>
          <w:szCs w:val="24"/>
          <w:lang w:val="uk-UA"/>
        </w:rPr>
      </w:pPr>
    </w:p>
    <w:p w:rsidR="00BA42D8" w:rsidRPr="00FE79C2" w:rsidRDefault="00DA3B87" w:rsidP="00693BEB">
      <w:pPr>
        <w:spacing w:after="0"/>
        <w:ind w:firstLine="709"/>
        <w:jc w:val="both"/>
        <w:rPr>
          <w:rFonts w:ascii="Times New Roman" w:hAnsi="Times New Roman" w:cs="Times New Roman"/>
          <w:b/>
          <w:sz w:val="24"/>
          <w:szCs w:val="24"/>
          <w:lang w:val="uk-UA"/>
        </w:rPr>
      </w:pPr>
      <w:r w:rsidRPr="00FE79C2">
        <w:rPr>
          <w:rFonts w:ascii="Times New Roman" w:hAnsi="Times New Roman" w:cs="Times New Roman"/>
          <w:b/>
          <w:sz w:val="24"/>
          <w:szCs w:val="24"/>
          <w:lang w:val="uk-UA"/>
        </w:rPr>
        <w:t xml:space="preserve">Я </w:t>
      </w:r>
      <w:r w:rsidR="00AE2A33" w:rsidRPr="00FE79C2">
        <w:rPr>
          <w:rFonts w:ascii="Times New Roman" w:hAnsi="Times New Roman" w:cs="Times New Roman"/>
          <w:b/>
          <w:sz w:val="24"/>
          <w:szCs w:val="24"/>
          <w:lang w:val="uk-UA"/>
        </w:rPr>
        <w:t xml:space="preserve">втратила кошти (упущена вигода), які могла отримати на суму не менше ніж 19500 (дев’ятнадцять тисяч п’ятсот) грн. 00 коп., хоча неодноразово зверталась до Відповідача із вимогою виправити знищене </w:t>
      </w:r>
      <w:r w:rsidR="00BE1A91" w:rsidRPr="00FE79C2">
        <w:rPr>
          <w:rFonts w:ascii="Times New Roman" w:hAnsi="Times New Roman" w:cs="Times New Roman"/>
          <w:b/>
          <w:sz w:val="24"/>
          <w:szCs w:val="24"/>
          <w:lang w:val="uk-UA"/>
        </w:rPr>
        <w:t xml:space="preserve">їм у жовтні 2015р. </w:t>
      </w:r>
      <w:r w:rsidR="00AE2A33" w:rsidRPr="00FE79C2">
        <w:rPr>
          <w:rFonts w:ascii="Times New Roman" w:hAnsi="Times New Roman" w:cs="Times New Roman"/>
          <w:b/>
          <w:sz w:val="24"/>
          <w:szCs w:val="24"/>
          <w:lang w:val="uk-UA"/>
        </w:rPr>
        <w:t>опалення</w:t>
      </w:r>
      <w:r w:rsidR="00BE1A91" w:rsidRPr="00FE79C2">
        <w:rPr>
          <w:rFonts w:ascii="Times New Roman" w:hAnsi="Times New Roman" w:cs="Times New Roman"/>
          <w:b/>
          <w:sz w:val="24"/>
          <w:szCs w:val="24"/>
          <w:lang w:val="uk-UA"/>
        </w:rPr>
        <w:t xml:space="preserve"> моєї частини будинку</w:t>
      </w:r>
      <w:r w:rsidR="00AE2A33" w:rsidRPr="00FE79C2">
        <w:rPr>
          <w:rFonts w:ascii="Times New Roman" w:hAnsi="Times New Roman" w:cs="Times New Roman"/>
          <w:b/>
          <w:sz w:val="24"/>
          <w:szCs w:val="24"/>
          <w:lang w:val="uk-UA"/>
        </w:rPr>
        <w:t>!</w:t>
      </w:r>
    </w:p>
    <w:p w:rsidR="00DA3B87" w:rsidRDefault="00DA3B87" w:rsidP="00693BEB">
      <w:pPr>
        <w:spacing w:after="0"/>
        <w:ind w:firstLine="709"/>
        <w:jc w:val="both"/>
        <w:rPr>
          <w:rFonts w:ascii="Times New Roman" w:hAnsi="Times New Roman" w:cs="Times New Roman"/>
          <w:sz w:val="24"/>
          <w:szCs w:val="24"/>
          <w:lang w:val="uk-UA"/>
        </w:rPr>
      </w:pPr>
    </w:p>
    <w:p w:rsidR="000E7210" w:rsidRDefault="00616F56" w:rsidP="00693BEB">
      <w:pPr>
        <w:spacing w:after="0"/>
        <w:ind w:firstLine="709"/>
        <w:jc w:val="both"/>
        <w:rPr>
          <w:rFonts w:ascii="Times New Roman" w:hAnsi="Times New Roman" w:cs="Times New Roman"/>
          <w:sz w:val="24"/>
          <w:szCs w:val="24"/>
          <w:lang w:val="uk-UA"/>
        </w:rPr>
      </w:pPr>
      <w:r w:rsidRPr="00616F56">
        <w:rPr>
          <w:rFonts w:ascii="Times New Roman" w:hAnsi="Times New Roman" w:cs="Times New Roman"/>
          <w:sz w:val="24"/>
          <w:szCs w:val="24"/>
          <w:lang w:val="uk-UA"/>
        </w:rPr>
        <w:t>Відповідно до вимог п.п. 8, 9 ч. 2 ст. 16 ЦК України, способом захисту цивільних прав та інтересів може бути відшкодування майнової та моральної шкоди. Згідно з ч.ч. 1, 2 ст. 22 ЦК України, особа, якій завдано збитків у результаті порушення її цивільного права, має право на їх відшкодування, а збитками є витрати, які особа зробила для відновлення свого порушеного права. Нормами ст. 23 ЦК України встановлено, що особа має право на відшкодування моральної шкоди, завданої внаслідок порушення її прав, а моральна шкода полягає у фізичному болю та стражданнях, яких фізична особа зазнала у зв’язку з ушкодженням здоров’я; у душевних стражданнях, яких фізична особа зазнала у зв’язку із пошкодженням її майна; відшкодовується грішми, незалежно від майнової шкоди, яка підлягає відшкодуванню та не пов’язана з розміром цього відшкодування.</w:t>
      </w:r>
    </w:p>
    <w:p w:rsidR="006503FB" w:rsidRPr="00460662" w:rsidRDefault="006503FB" w:rsidP="00693BEB">
      <w:pPr>
        <w:spacing w:after="0"/>
        <w:ind w:firstLine="709"/>
        <w:jc w:val="both"/>
        <w:rPr>
          <w:rFonts w:ascii="Times New Roman" w:hAnsi="Times New Roman" w:cs="Times New Roman"/>
          <w:b/>
          <w:sz w:val="24"/>
          <w:szCs w:val="24"/>
          <w:lang w:val="uk-UA"/>
        </w:rPr>
      </w:pPr>
      <w:r>
        <w:rPr>
          <w:rFonts w:ascii="Times New Roman" w:hAnsi="Times New Roman" w:cs="Times New Roman"/>
          <w:sz w:val="24"/>
          <w:szCs w:val="24"/>
          <w:lang w:val="uk-UA"/>
        </w:rPr>
        <w:t xml:space="preserve">Загальний розмір матеріальної шкоди завданої мені Відповідачем становить близько </w:t>
      </w:r>
      <w:r w:rsidR="00DE0FE9">
        <w:rPr>
          <w:rFonts w:ascii="Times New Roman" w:hAnsi="Times New Roman" w:cs="Times New Roman"/>
          <w:b/>
          <w:sz w:val="24"/>
          <w:szCs w:val="24"/>
          <w:lang w:val="uk-UA"/>
        </w:rPr>
        <w:t>4</w:t>
      </w:r>
      <w:r w:rsidR="00FD3077">
        <w:rPr>
          <w:rFonts w:ascii="Times New Roman" w:hAnsi="Times New Roman" w:cs="Times New Roman"/>
          <w:b/>
          <w:sz w:val="24"/>
          <w:szCs w:val="24"/>
          <w:lang w:val="uk-UA"/>
        </w:rPr>
        <w:t>9500</w:t>
      </w:r>
      <w:r w:rsidRPr="006503FB">
        <w:rPr>
          <w:rFonts w:ascii="Times New Roman" w:hAnsi="Times New Roman" w:cs="Times New Roman"/>
          <w:b/>
          <w:sz w:val="24"/>
          <w:szCs w:val="24"/>
          <w:lang w:val="uk-UA"/>
        </w:rPr>
        <w:t xml:space="preserve"> (</w:t>
      </w:r>
      <w:r w:rsidR="00DE0FE9">
        <w:rPr>
          <w:rFonts w:ascii="Times New Roman" w:hAnsi="Times New Roman" w:cs="Times New Roman"/>
          <w:b/>
          <w:sz w:val="24"/>
          <w:szCs w:val="24"/>
          <w:lang w:val="uk-UA"/>
        </w:rPr>
        <w:t>сорок</w:t>
      </w:r>
      <w:r w:rsidR="00FD3077">
        <w:rPr>
          <w:rFonts w:ascii="Times New Roman" w:hAnsi="Times New Roman" w:cs="Times New Roman"/>
          <w:b/>
          <w:sz w:val="24"/>
          <w:szCs w:val="24"/>
          <w:lang w:val="uk-UA"/>
        </w:rPr>
        <w:t xml:space="preserve"> дев’ять </w:t>
      </w:r>
      <w:r w:rsidRPr="006503FB">
        <w:rPr>
          <w:rFonts w:ascii="Times New Roman" w:hAnsi="Times New Roman" w:cs="Times New Roman"/>
          <w:b/>
          <w:sz w:val="24"/>
          <w:szCs w:val="24"/>
          <w:lang w:val="uk-UA"/>
        </w:rPr>
        <w:t>тисяч</w:t>
      </w:r>
      <w:r w:rsidR="00FD3077">
        <w:rPr>
          <w:rFonts w:ascii="Times New Roman" w:hAnsi="Times New Roman" w:cs="Times New Roman"/>
          <w:b/>
          <w:sz w:val="24"/>
          <w:szCs w:val="24"/>
          <w:lang w:val="uk-UA"/>
        </w:rPr>
        <w:t xml:space="preserve"> п’ятсот</w:t>
      </w:r>
      <w:r w:rsidRPr="006503FB">
        <w:rPr>
          <w:rFonts w:ascii="Times New Roman" w:hAnsi="Times New Roman" w:cs="Times New Roman"/>
          <w:b/>
          <w:sz w:val="24"/>
          <w:szCs w:val="24"/>
          <w:lang w:val="uk-UA"/>
        </w:rPr>
        <w:t>) грн. 00 коп.</w:t>
      </w:r>
      <w:r>
        <w:rPr>
          <w:rFonts w:ascii="Times New Roman" w:hAnsi="Times New Roman" w:cs="Times New Roman"/>
          <w:sz w:val="24"/>
          <w:szCs w:val="24"/>
          <w:lang w:val="uk-UA"/>
        </w:rPr>
        <w:t xml:space="preserve">, яку Відповідач добровільно відшкодовувати мені не збирається. </w:t>
      </w:r>
      <w:r w:rsidRPr="00460662">
        <w:rPr>
          <w:rFonts w:ascii="Times New Roman" w:hAnsi="Times New Roman" w:cs="Times New Roman"/>
          <w:b/>
          <w:sz w:val="24"/>
          <w:szCs w:val="24"/>
          <w:lang w:val="uk-UA"/>
        </w:rPr>
        <w:t>Під час усього періоду на протязі якого Відповідачем порушувались мої права та завдавалась матеріальна шкода, Я відчу</w:t>
      </w:r>
      <w:r w:rsidR="00FD3077">
        <w:rPr>
          <w:rFonts w:ascii="Times New Roman" w:hAnsi="Times New Roman" w:cs="Times New Roman"/>
          <w:b/>
          <w:sz w:val="24"/>
          <w:szCs w:val="24"/>
          <w:lang w:val="uk-UA"/>
        </w:rPr>
        <w:t>вала сильні емоційні хвилювання,</w:t>
      </w:r>
      <w:r w:rsidRPr="00460662">
        <w:rPr>
          <w:rFonts w:ascii="Times New Roman" w:hAnsi="Times New Roman" w:cs="Times New Roman"/>
          <w:b/>
          <w:sz w:val="24"/>
          <w:szCs w:val="24"/>
          <w:lang w:val="uk-UA"/>
        </w:rPr>
        <w:t xml:space="preserve"> які важко сказались на моєму вже не молодому організмі</w:t>
      </w:r>
      <w:r w:rsidR="00407B73" w:rsidRPr="00460662">
        <w:rPr>
          <w:rFonts w:ascii="Times New Roman" w:hAnsi="Times New Roman" w:cs="Times New Roman"/>
          <w:b/>
          <w:sz w:val="24"/>
          <w:szCs w:val="24"/>
          <w:lang w:val="uk-UA"/>
        </w:rPr>
        <w:t>, порушувався звичний спосіб життя, виникла необхідність докладання додаткових зусиль для його нормалізації.</w:t>
      </w:r>
      <w:r w:rsidR="00460662" w:rsidRPr="00460662">
        <w:rPr>
          <w:rFonts w:ascii="Times New Roman" w:hAnsi="Times New Roman" w:cs="Times New Roman"/>
          <w:b/>
          <w:sz w:val="24"/>
          <w:szCs w:val="24"/>
          <w:lang w:val="uk-UA"/>
        </w:rPr>
        <w:t xml:space="preserve"> Все вищеперераховане Я вважаю моральною шкодою, що задано мені та моєму здоров’ю!!! </w:t>
      </w:r>
    </w:p>
    <w:p w:rsidR="00605247" w:rsidRDefault="00041BEE" w:rsidP="00693BEB">
      <w:pPr>
        <w:spacing w:after="0"/>
        <w:ind w:firstLine="709"/>
        <w:jc w:val="both"/>
        <w:rPr>
          <w:rFonts w:ascii="Times New Roman" w:hAnsi="Times New Roman" w:cs="Times New Roman"/>
          <w:sz w:val="24"/>
          <w:szCs w:val="24"/>
          <w:lang w:val="uk-UA"/>
        </w:rPr>
      </w:pPr>
      <w:r w:rsidRPr="00041BEE">
        <w:rPr>
          <w:rFonts w:ascii="Times New Roman" w:hAnsi="Times New Roman" w:cs="Times New Roman"/>
          <w:sz w:val="24"/>
          <w:szCs w:val="24"/>
          <w:lang w:val="uk-UA"/>
        </w:rPr>
        <w:t>Заподіяну моральну шкоду я оцінюю в</w:t>
      </w:r>
      <w:r>
        <w:rPr>
          <w:rFonts w:ascii="Times New Roman" w:hAnsi="Times New Roman" w:cs="Times New Roman"/>
          <w:sz w:val="24"/>
          <w:szCs w:val="24"/>
          <w:lang w:val="uk-UA"/>
        </w:rPr>
        <w:t xml:space="preserve"> розмірі </w:t>
      </w:r>
      <w:r w:rsidR="00FD3077">
        <w:rPr>
          <w:rFonts w:ascii="Times New Roman" w:hAnsi="Times New Roman" w:cs="Times New Roman"/>
          <w:sz w:val="24"/>
          <w:szCs w:val="24"/>
          <w:lang w:val="uk-UA"/>
        </w:rPr>
        <w:t>не менш, як 11</w:t>
      </w:r>
      <w:r>
        <w:rPr>
          <w:rFonts w:ascii="Times New Roman" w:hAnsi="Times New Roman" w:cs="Times New Roman"/>
          <w:sz w:val="24"/>
          <w:szCs w:val="24"/>
          <w:lang w:val="uk-UA"/>
        </w:rPr>
        <w:t xml:space="preserve">-ти мінімальних пенсій, </w:t>
      </w:r>
      <w:r w:rsidR="00613E00">
        <w:rPr>
          <w:rFonts w:ascii="Times New Roman" w:hAnsi="Times New Roman" w:cs="Times New Roman"/>
          <w:sz w:val="24"/>
          <w:szCs w:val="24"/>
          <w:lang w:val="uk-UA"/>
        </w:rPr>
        <w:t xml:space="preserve">що на даний момент становить – </w:t>
      </w:r>
      <w:r w:rsidR="00613E00" w:rsidRPr="0003504E">
        <w:rPr>
          <w:rFonts w:ascii="Times New Roman" w:hAnsi="Times New Roman" w:cs="Times New Roman"/>
          <w:b/>
          <w:sz w:val="24"/>
          <w:szCs w:val="24"/>
          <w:lang w:val="uk-UA"/>
        </w:rPr>
        <w:t xml:space="preserve">близько </w:t>
      </w:r>
      <w:r w:rsidR="00613E00">
        <w:rPr>
          <w:rFonts w:ascii="Times New Roman" w:hAnsi="Times New Roman" w:cs="Times New Roman"/>
          <w:b/>
          <w:sz w:val="24"/>
          <w:szCs w:val="24"/>
          <w:lang w:val="uk-UA"/>
        </w:rPr>
        <w:t>13717</w:t>
      </w:r>
      <w:r w:rsidR="00613E00" w:rsidRPr="0003504E">
        <w:rPr>
          <w:rFonts w:ascii="Times New Roman" w:hAnsi="Times New Roman" w:cs="Times New Roman"/>
          <w:b/>
          <w:sz w:val="24"/>
          <w:szCs w:val="24"/>
          <w:lang w:val="uk-UA"/>
        </w:rPr>
        <w:t xml:space="preserve"> (</w:t>
      </w:r>
      <w:r w:rsidR="00613E00">
        <w:rPr>
          <w:rFonts w:ascii="Times New Roman" w:hAnsi="Times New Roman" w:cs="Times New Roman"/>
          <w:b/>
          <w:sz w:val="24"/>
          <w:szCs w:val="24"/>
          <w:lang w:val="uk-UA"/>
        </w:rPr>
        <w:t>тринадцять</w:t>
      </w:r>
      <w:r w:rsidR="00613E00" w:rsidRPr="0003504E">
        <w:rPr>
          <w:rFonts w:ascii="Times New Roman" w:hAnsi="Times New Roman" w:cs="Times New Roman"/>
          <w:b/>
          <w:sz w:val="24"/>
          <w:szCs w:val="24"/>
          <w:lang w:val="uk-UA"/>
        </w:rPr>
        <w:t xml:space="preserve"> тисяч </w:t>
      </w:r>
      <w:r w:rsidR="00613E00">
        <w:rPr>
          <w:rFonts w:ascii="Times New Roman" w:hAnsi="Times New Roman" w:cs="Times New Roman"/>
          <w:b/>
          <w:sz w:val="24"/>
          <w:szCs w:val="24"/>
          <w:lang w:val="uk-UA"/>
        </w:rPr>
        <w:t>сімсот сімнадцять</w:t>
      </w:r>
      <w:r w:rsidR="00613E00" w:rsidRPr="0003504E">
        <w:rPr>
          <w:rFonts w:ascii="Times New Roman" w:hAnsi="Times New Roman" w:cs="Times New Roman"/>
          <w:b/>
          <w:sz w:val="24"/>
          <w:szCs w:val="24"/>
          <w:lang w:val="uk-UA"/>
        </w:rPr>
        <w:t>) грн. 00 коп.</w:t>
      </w:r>
      <w:r w:rsidR="00613E00">
        <w:rPr>
          <w:rFonts w:ascii="Times New Roman" w:hAnsi="Times New Roman" w:cs="Times New Roman"/>
          <w:sz w:val="24"/>
          <w:szCs w:val="24"/>
          <w:lang w:val="uk-UA"/>
        </w:rPr>
        <w:t xml:space="preserve"> (враховуючи періодичне зростання пенсії, протягом останнього півріччя), </w:t>
      </w:r>
      <w:r>
        <w:rPr>
          <w:rFonts w:ascii="Times New Roman" w:hAnsi="Times New Roman" w:cs="Times New Roman"/>
          <w:sz w:val="24"/>
          <w:szCs w:val="24"/>
          <w:lang w:val="uk-UA"/>
        </w:rPr>
        <w:t xml:space="preserve">оскільки саме на протязі </w:t>
      </w:r>
      <w:r>
        <w:rPr>
          <w:rFonts w:ascii="Times New Roman" w:hAnsi="Times New Roman" w:cs="Times New Roman"/>
          <w:sz w:val="24"/>
          <w:szCs w:val="24"/>
          <w:lang w:val="uk-UA"/>
        </w:rPr>
        <w:lastRenderedPageBreak/>
        <w:t>такого часу</w:t>
      </w:r>
      <w:r w:rsidR="00FD3077">
        <w:rPr>
          <w:rFonts w:ascii="Times New Roman" w:hAnsi="Times New Roman" w:cs="Times New Roman"/>
          <w:sz w:val="24"/>
          <w:szCs w:val="24"/>
          <w:lang w:val="uk-UA"/>
        </w:rPr>
        <w:t xml:space="preserve"> наді мною знущається Відповідач,</w:t>
      </w:r>
      <w:r>
        <w:rPr>
          <w:rFonts w:ascii="Times New Roman" w:hAnsi="Times New Roman" w:cs="Times New Roman"/>
          <w:sz w:val="24"/>
          <w:szCs w:val="24"/>
          <w:lang w:val="uk-UA"/>
        </w:rPr>
        <w:t xml:space="preserve"> Я відчува</w:t>
      </w:r>
      <w:r w:rsidR="00FD3077">
        <w:rPr>
          <w:rFonts w:ascii="Times New Roman" w:hAnsi="Times New Roman" w:cs="Times New Roman"/>
          <w:sz w:val="24"/>
          <w:szCs w:val="24"/>
          <w:lang w:val="uk-UA"/>
        </w:rPr>
        <w:t>ю</w:t>
      </w:r>
      <w:r>
        <w:rPr>
          <w:rFonts w:ascii="Times New Roman" w:hAnsi="Times New Roman" w:cs="Times New Roman"/>
          <w:sz w:val="24"/>
          <w:szCs w:val="24"/>
          <w:lang w:val="uk-UA"/>
        </w:rPr>
        <w:t xml:space="preserve"> </w:t>
      </w:r>
      <w:r w:rsidR="00FD3077">
        <w:rPr>
          <w:rFonts w:ascii="Times New Roman" w:hAnsi="Times New Roman" w:cs="Times New Roman"/>
          <w:sz w:val="24"/>
          <w:szCs w:val="24"/>
          <w:lang w:val="uk-UA"/>
        </w:rPr>
        <w:t>сильне</w:t>
      </w:r>
      <w:r w:rsidR="00613E00">
        <w:rPr>
          <w:rFonts w:ascii="Times New Roman" w:hAnsi="Times New Roman" w:cs="Times New Roman"/>
          <w:sz w:val="24"/>
          <w:szCs w:val="24"/>
          <w:lang w:val="uk-UA"/>
        </w:rPr>
        <w:t xml:space="preserve"> моральне потрясіння</w:t>
      </w:r>
      <w:r>
        <w:rPr>
          <w:rFonts w:ascii="Times New Roman" w:hAnsi="Times New Roman" w:cs="Times New Roman"/>
          <w:sz w:val="24"/>
          <w:szCs w:val="24"/>
          <w:lang w:val="uk-UA"/>
        </w:rPr>
        <w:t xml:space="preserve">, і наданий момент Я не можу повернутись до нормального життя, </w:t>
      </w:r>
      <w:r w:rsidR="00613E00">
        <w:rPr>
          <w:rFonts w:ascii="Times New Roman" w:hAnsi="Times New Roman" w:cs="Times New Roman"/>
          <w:sz w:val="24"/>
          <w:szCs w:val="24"/>
          <w:lang w:val="uk-UA"/>
        </w:rPr>
        <w:t>саме стільки часу Я</w:t>
      </w:r>
      <w:r>
        <w:rPr>
          <w:rFonts w:ascii="Times New Roman" w:hAnsi="Times New Roman" w:cs="Times New Roman"/>
          <w:sz w:val="24"/>
          <w:szCs w:val="24"/>
          <w:lang w:val="uk-UA"/>
        </w:rPr>
        <w:t xml:space="preserve"> не можу у повному обсязі користуватись своїм майном, проживати на його території, користуватись речами щоденного вжитку.</w:t>
      </w:r>
      <w:r w:rsidR="00B71359">
        <w:rPr>
          <w:rFonts w:ascii="Times New Roman" w:hAnsi="Times New Roman" w:cs="Times New Roman"/>
          <w:sz w:val="24"/>
          <w:szCs w:val="24"/>
          <w:lang w:val="uk-UA"/>
        </w:rPr>
        <w:t xml:space="preserve"> Протягом останніх 5</w:t>
      </w:r>
      <w:r w:rsidR="00FD3077">
        <w:rPr>
          <w:rFonts w:ascii="Times New Roman" w:hAnsi="Times New Roman" w:cs="Times New Roman"/>
          <w:sz w:val="24"/>
          <w:szCs w:val="24"/>
          <w:lang w:val="uk-UA"/>
        </w:rPr>
        <w:t>-ти місяців, Я вимушена ходити за водою по людях, хоча маю власний колодязь.</w:t>
      </w:r>
    </w:p>
    <w:p w:rsidR="000E7210" w:rsidRDefault="000E7210" w:rsidP="00693BEB">
      <w:pPr>
        <w:spacing w:after="0"/>
        <w:ind w:firstLine="709"/>
        <w:jc w:val="both"/>
        <w:rPr>
          <w:rFonts w:ascii="Times New Roman" w:hAnsi="Times New Roman" w:cs="Times New Roman"/>
          <w:sz w:val="24"/>
          <w:szCs w:val="24"/>
          <w:lang w:val="uk-UA"/>
        </w:rPr>
      </w:pPr>
    </w:p>
    <w:p w:rsidR="000E7210" w:rsidRDefault="000E7210" w:rsidP="00693B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Моє матеріальне становище є досить складним, Я є пенсіонеркою, а моя пенсія на даний час становить </w:t>
      </w:r>
      <w:r w:rsidR="00FD3077" w:rsidRPr="00FD3077">
        <w:rPr>
          <w:rFonts w:ascii="Times New Roman" w:hAnsi="Times New Roman" w:cs="Times New Roman"/>
          <w:b/>
          <w:sz w:val="24"/>
          <w:szCs w:val="24"/>
          <w:lang w:val="uk-UA"/>
        </w:rPr>
        <w:t xml:space="preserve">1329 </w:t>
      </w:r>
      <w:r w:rsidRPr="00FD3077">
        <w:rPr>
          <w:rFonts w:ascii="Times New Roman" w:hAnsi="Times New Roman" w:cs="Times New Roman"/>
          <w:b/>
          <w:sz w:val="24"/>
          <w:szCs w:val="24"/>
          <w:lang w:val="uk-UA"/>
        </w:rPr>
        <w:t xml:space="preserve">грн. </w:t>
      </w:r>
      <w:r w:rsidR="00FD3077" w:rsidRPr="00FD3077">
        <w:rPr>
          <w:rFonts w:ascii="Times New Roman" w:hAnsi="Times New Roman" w:cs="Times New Roman"/>
          <w:b/>
          <w:sz w:val="24"/>
          <w:szCs w:val="24"/>
          <w:lang w:val="uk-UA"/>
        </w:rPr>
        <w:t>37</w:t>
      </w:r>
      <w:r w:rsidRPr="00FD3077">
        <w:rPr>
          <w:rFonts w:ascii="Times New Roman" w:hAnsi="Times New Roman" w:cs="Times New Roman"/>
          <w:b/>
          <w:sz w:val="24"/>
          <w:szCs w:val="24"/>
          <w:lang w:val="uk-UA"/>
        </w:rPr>
        <w:t>коп.</w:t>
      </w:r>
      <w:r w:rsidR="00FD3077">
        <w:rPr>
          <w:rFonts w:ascii="Times New Roman" w:hAnsi="Times New Roman" w:cs="Times New Roman"/>
          <w:sz w:val="24"/>
          <w:szCs w:val="24"/>
          <w:lang w:val="uk-UA"/>
        </w:rPr>
        <w:t xml:space="preserve"> (довідка додається)</w:t>
      </w:r>
      <w:r>
        <w:rPr>
          <w:rFonts w:ascii="Times New Roman" w:hAnsi="Times New Roman" w:cs="Times New Roman"/>
          <w:sz w:val="24"/>
          <w:szCs w:val="24"/>
          <w:lang w:val="uk-UA"/>
        </w:rPr>
        <w:t xml:space="preserve">, ця пенсія витрачається мною на оплату комунальних послуг за мою нерухомість, харчування, речі першої необхідності, велику кількість ліків, оскільки у мене є наявна велика кількість вікових захворювань. Судовий збір за подання даної Позовної заяви </w:t>
      </w:r>
      <w:r w:rsidR="00561F87">
        <w:rPr>
          <w:rFonts w:ascii="Times New Roman" w:hAnsi="Times New Roman" w:cs="Times New Roman"/>
          <w:sz w:val="24"/>
          <w:szCs w:val="24"/>
          <w:lang w:val="uk-UA"/>
        </w:rPr>
        <w:t>становить</w:t>
      </w:r>
      <w:r>
        <w:rPr>
          <w:rFonts w:ascii="Times New Roman" w:hAnsi="Times New Roman" w:cs="Times New Roman"/>
          <w:sz w:val="24"/>
          <w:szCs w:val="24"/>
          <w:lang w:val="uk-UA"/>
        </w:rPr>
        <w:t xml:space="preserve"> </w:t>
      </w:r>
      <w:r w:rsidR="00D90802">
        <w:rPr>
          <w:rFonts w:ascii="Times New Roman" w:hAnsi="Times New Roman" w:cs="Times New Roman"/>
          <w:b/>
          <w:sz w:val="24"/>
          <w:szCs w:val="24"/>
          <w:lang w:val="uk-UA"/>
        </w:rPr>
        <w:t>1102</w:t>
      </w:r>
      <w:r w:rsidR="00561F87" w:rsidRPr="00561F87">
        <w:rPr>
          <w:rFonts w:ascii="Times New Roman" w:hAnsi="Times New Roman" w:cs="Times New Roman"/>
          <w:b/>
          <w:sz w:val="24"/>
          <w:szCs w:val="24"/>
          <w:lang w:val="uk-UA"/>
        </w:rPr>
        <w:t xml:space="preserve"> (одна ти</w:t>
      </w:r>
      <w:r w:rsidR="00D90802">
        <w:rPr>
          <w:rFonts w:ascii="Times New Roman" w:hAnsi="Times New Roman" w:cs="Times New Roman"/>
          <w:b/>
          <w:sz w:val="24"/>
          <w:szCs w:val="24"/>
          <w:lang w:val="uk-UA"/>
        </w:rPr>
        <w:t>сяча сто дві) грн. 4</w:t>
      </w:r>
      <w:r w:rsidR="00561F87" w:rsidRPr="00561F87">
        <w:rPr>
          <w:rFonts w:ascii="Times New Roman" w:hAnsi="Times New Roman" w:cs="Times New Roman"/>
          <w:b/>
          <w:sz w:val="24"/>
          <w:szCs w:val="24"/>
          <w:lang w:val="uk-UA"/>
        </w:rPr>
        <w:t>0 коп.</w:t>
      </w:r>
      <w:r w:rsidR="00561F87">
        <w:rPr>
          <w:rFonts w:ascii="Times New Roman" w:hAnsi="Times New Roman" w:cs="Times New Roman"/>
          <w:b/>
          <w:sz w:val="24"/>
          <w:szCs w:val="24"/>
          <w:lang w:val="uk-UA"/>
        </w:rPr>
        <w:t xml:space="preserve">, </w:t>
      </w:r>
      <w:r w:rsidR="00561F87" w:rsidRPr="00771FB4">
        <w:rPr>
          <w:rFonts w:ascii="Times New Roman" w:hAnsi="Times New Roman" w:cs="Times New Roman"/>
          <w:sz w:val="24"/>
          <w:szCs w:val="24"/>
          <w:lang w:val="uk-UA"/>
        </w:rPr>
        <w:t>що</w:t>
      </w:r>
      <w:r>
        <w:rPr>
          <w:rFonts w:ascii="Times New Roman" w:hAnsi="Times New Roman" w:cs="Times New Roman"/>
          <w:sz w:val="24"/>
          <w:szCs w:val="24"/>
          <w:lang w:val="uk-UA"/>
        </w:rPr>
        <w:t xml:space="preserve"> </w:t>
      </w:r>
      <w:r w:rsidR="00771FB4">
        <w:rPr>
          <w:rFonts w:ascii="Times New Roman" w:hAnsi="Times New Roman" w:cs="Times New Roman"/>
          <w:sz w:val="24"/>
          <w:szCs w:val="24"/>
          <w:lang w:val="uk-UA"/>
        </w:rPr>
        <w:t>є втричі є більший, за ті кошти від пенсії, що у мене залишаються після оплати всього вище згаданого</w:t>
      </w:r>
      <w:r w:rsidR="003A3456">
        <w:rPr>
          <w:rFonts w:ascii="Times New Roman" w:hAnsi="Times New Roman" w:cs="Times New Roman"/>
          <w:sz w:val="24"/>
          <w:szCs w:val="24"/>
          <w:lang w:val="uk-UA"/>
        </w:rPr>
        <w:t>, що лягає на мене дуже великим тягарем, оскільки заощаджень Я не маю.</w:t>
      </w:r>
    </w:p>
    <w:p w:rsidR="003A3456" w:rsidRDefault="003A3456" w:rsidP="00693B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ч.1 ст.82 ЦПК України суд, враховуючи майновий стан сторони може своєю ухвалою відстрочити або розстрочити сплату судового збору </w:t>
      </w:r>
      <w:r w:rsidR="008E5337">
        <w:rPr>
          <w:rFonts w:ascii="Times New Roman" w:hAnsi="Times New Roman" w:cs="Times New Roman"/>
          <w:sz w:val="24"/>
          <w:szCs w:val="24"/>
          <w:lang w:val="uk-UA"/>
        </w:rPr>
        <w:t>на визначений строк, але не більше, як до ухвалення судового рішення у справі.</w:t>
      </w:r>
    </w:p>
    <w:p w:rsidR="008E5337" w:rsidRPr="008E5337" w:rsidRDefault="008E5337" w:rsidP="00693BEB">
      <w:pPr>
        <w:spacing w:after="0"/>
        <w:ind w:firstLine="709"/>
        <w:jc w:val="both"/>
        <w:rPr>
          <w:rFonts w:ascii="Times New Roman" w:hAnsi="Times New Roman" w:cs="Times New Roman"/>
          <w:b/>
          <w:sz w:val="24"/>
          <w:szCs w:val="24"/>
          <w:lang w:val="uk-UA"/>
        </w:rPr>
      </w:pPr>
      <w:r w:rsidRPr="008E5337">
        <w:rPr>
          <w:rFonts w:ascii="Times New Roman" w:hAnsi="Times New Roman" w:cs="Times New Roman"/>
          <w:b/>
          <w:sz w:val="24"/>
          <w:szCs w:val="24"/>
          <w:lang w:val="uk-UA"/>
        </w:rPr>
        <w:t>Відповідно до вищевказаної норми права, прошу надати мені відстрочку в сплаті судового збору до постановлення судового рішення.</w:t>
      </w:r>
    </w:p>
    <w:p w:rsidR="00FD3077" w:rsidRDefault="00FD3077" w:rsidP="00AE2A33">
      <w:pPr>
        <w:spacing w:after="0"/>
        <w:ind w:firstLine="851"/>
        <w:jc w:val="both"/>
        <w:rPr>
          <w:rFonts w:ascii="Times New Roman" w:hAnsi="Times New Roman" w:cs="Times New Roman"/>
          <w:sz w:val="24"/>
          <w:szCs w:val="24"/>
          <w:lang w:val="uk-UA"/>
        </w:rPr>
      </w:pPr>
    </w:p>
    <w:p w:rsidR="00AE2A33" w:rsidRPr="00AE2A33" w:rsidRDefault="00AE2A33" w:rsidP="00AE2A33">
      <w:pPr>
        <w:spacing w:after="0"/>
        <w:ind w:firstLine="851"/>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Ст</w:t>
      </w:r>
      <w:r>
        <w:rPr>
          <w:rFonts w:ascii="Times New Roman" w:hAnsi="Times New Roman" w:cs="Times New Roman"/>
          <w:sz w:val="24"/>
          <w:szCs w:val="24"/>
          <w:lang w:val="uk-UA"/>
        </w:rPr>
        <w:t>.</w:t>
      </w:r>
      <w:r w:rsidRPr="00AE2A33">
        <w:rPr>
          <w:rFonts w:ascii="Times New Roman" w:hAnsi="Times New Roman" w:cs="Times New Roman"/>
          <w:sz w:val="24"/>
          <w:szCs w:val="24"/>
          <w:lang w:val="uk-UA"/>
        </w:rPr>
        <w:t>10, 60 ЦПК України визначають, що цивільне судочинство здійснюється на засадах змагальності сторін. Сторони та інші особи, які беруть участь у справі, мають рівні права щодо подання доказів, їх дослідження та доведення перед судом їх переконливості.  Кожна сторона повинна довести ті обставини, на які вона посилається як на підставу своїх вимог або заперечень, крім випадків, встановлених цим Кодексом.</w:t>
      </w:r>
    </w:p>
    <w:p w:rsidR="00AE2A33" w:rsidRPr="00AE2A33" w:rsidRDefault="00AE2A33" w:rsidP="00AE2A33">
      <w:pPr>
        <w:spacing w:after="0"/>
        <w:ind w:firstLine="851"/>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Відповідно до п.2 Постанови Пленуму Верховного Суду України № 14 від 18.12.2009 р. «Про судове рішення у цивільній справі», рішення є законним тоді, коли суд, виконавши всі вимоги цивільного судочинства, вирішив справу згідно з нормами матеріального права, що підлягають застосуванню до даних правовідносин, а також правильно витлумачив ці норми.</w:t>
      </w:r>
    </w:p>
    <w:p w:rsidR="00AE2A33" w:rsidRPr="00AE2A33" w:rsidRDefault="00AE2A33" w:rsidP="00AE2A33">
      <w:pPr>
        <w:spacing w:after="0"/>
        <w:ind w:firstLine="851"/>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Обґрунтованим визнається рішення, ухвалене на основі повно і всебічно з'ясованих обставин, на які сторони посилаються як на підставу своїх вимог і заперечень, підтверджених доказами, які були досліджені в судовому засіданні і які відповідають вимогам закону про їх належність та допустимість, або обставин, що не підлягають доказуванню, а також якщо рішення містить вичерпні висновки суду, що відповідають встановленим на підставі достовірних доказів обставинам, які мають значення для  вирішення справи.</w:t>
      </w:r>
    </w:p>
    <w:p w:rsidR="00AE2A33" w:rsidRPr="00AE2A33" w:rsidRDefault="00AE2A33" w:rsidP="00AE2A33">
      <w:pPr>
        <w:spacing w:after="0"/>
        <w:ind w:firstLine="851"/>
        <w:jc w:val="both"/>
        <w:rPr>
          <w:rFonts w:ascii="Times New Roman" w:hAnsi="Times New Roman" w:cs="Times New Roman"/>
          <w:sz w:val="24"/>
          <w:szCs w:val="24"/>
          <w:lang w:val="uk-UA"/>
        </w:rPr>
      </w:pPr>
      <w:r w:rsidRPr="00AE2A33">
        <w:rPr>
          <w:rFonts w:ascii="Times New Roman" w:hAnsi="Times New Roman" w:cs="Times New Roman"/>
          <w:sz w:val="24"/>
          <w:szCs w:val="24"/>
          <w:lang w:val="uk-UA"/>
        </w:rPr>
        <w:t>Ст</w:t>
      </w:r>
      <w:r w:rsidR="00BE4254">
        <w:rPr>
          <w:rFonts w:ascii="Times New Roman" w:hAnsi="Times New Roman" w:cs="Times New Roman"/>
          <w:sz w:val="24"/>
          <w:szCs w:val="24"/>
          <w:lang w:val="uk-UA"/>
        </w:rPr>
        <w:t>.</w:t>
      </w:r>
      <w:r w:rsidRPr="00AE2A33">
        <w:rPr>
          <w:rFonts w:ascii="Times New Roman" w:hAnsi="Times New Roman" w:cs="Times New Roman"/>
          <w:sz w:val="24"/>
          <w:szCs w:val="24"/>
          <w:lang w:val="uk-UA"/>
        </w:rPr>
        <w:t>3, 15–16 ЦК України передбачено, що кожна особа має право на захист свого цивільного права у разі його порушення, невизнання або оспорювання.</w:t>
      </w:r>
    </w:p>
    <w:p w:rsidR="00AE2A33" w:rsidRPr="00AE2A33" w:rsidRDefault="00BE4254" w:rsidP="00D74072">
      <w:pPr>
        <w:spacing w:after="0"/>
        <w:ind w:firstLine="851"/>
        <w:jc w:val="both"/>
        <w:rPr>
          <w:rFonts w:ascii="Times New Roman" w:hAnsi="Times New Roman" w:cs="Times New Roman"/>
          <w:sz w:val="24"/>
          <w:szCs w:val="24"/>
          <w:lang w:val="uk-UA"/>
        </w:rPr>
      </w:pPr>
      <w:r w:rsidRPr="00BE4254">
        <w:rPr>
          <w:rFonts w:ascii="Times New Roman" w:hAnsi="Times New Roman" w:cs="Times New Roman"/>
          <w:sz w:val="24"/>
          <w:szCs w:val="24"/>
          <w:lang w:val="uk-UA"/>
        </w:rPr>
        <w:t>Враховуючи вищевикладене та керуючись ст.ст.</w:t>
      </w:r>
    </w:p>
    <w:p w:rsidR="00D74072" w:rsidRPr="00AE2A33" w:rsidRDefault="00D74072" w:rsidP="00E04888">
      <w:pPr>
        <w:spacing w:after="0"/>
        <w:rPr>
          <w:rFonts w:ascii="Times New Roman" w:hAnsi="Times New Roman" w:cs="Times New Roman"/>
          <w:sz w:val="24"/>
          <w:szCs w:val="24"/>
          <w:lang w:val="uk-UA"/>
        </w:rPr>
      </w:pPr>
    </w:p>
    <w:p w:rsidR="00783F8D" w:rsidRPr="00AE2A33" w:rsidRDefault="00783F8D" w:rsidP="00E04888">
      <w:pPr>
        <w:spacing w:after="0"/>
        <w:rPr>
          <w:rFonts w:ascii="Times New Roman" w:hAnsi="Times New Roman" w:cs="Times New Roman"/>
          <w:b/>
          <w:sz w:val="24"/>
          <w:szCs w:val="24"/>
          <w:lang w:val="uk-UA"/>
        </w:rPr>
      </w:pPr>
      <w:r w:rsidRPr="00AE2A33">
        <w:rPr>
          <w:rFonts w:ascii="Times New Roman" w:hAnsi="Times New Roman" w:cs="Times New Roman"/>
          <w:b/>
          <w:sz w:val="24"/>
          <w:szCs w:val="24"/>
          <w:lang w:val="uk-UA"/>
        </w:rPr>
        <w:t>ПРОШУ:</w:t>
      </w:r>
    </w:p>
    <w:p w:rsidR="00783F8D" w:rsidRDefault="00675C07" w:rsidP="00783F8D">
      <w:pPr>
        <w:pStyle w:val="a7"/>
        <w:numPr>
          <w:ilvl w:val="0"/>
          <w:numId w:val="4"/>
        </w:numPr>
        <w:spacing w:after="0"/>
        <w:rPr>
          <w:rFonts w:ascii="Times New Roman" w:hAnsi="Times New Roman" w:cs="Times New Roman"/>
          <w:sz w:val="24"/>
          <w:szCs w:val="24"/>
          <w:lang w:val="uk-UA"/>
        </w:rPr>
      </w:pPr>
      <w:r>
        <w:rPr>
          <w:rFonts w:ascii="Times New Roman" w:hAnsi="Times New Roman" w:cs="Times New Roman"/>
          <w:sz w:val="24"/>
          <w:szCs w:val="24"/>
          <w:lang w:val="uk-UA"/>
        </w:rPr>
        <w:t>Винести ухвалу про відкриття провадження у справі.</w:t>
      </w:r>
    </w:p>
    <w:p w:rsidR="00675C07" w:rsidRDefault="00675C07" w:rsidP="00783F8D">
      <w:pPr>
        <w:pStyle w:val="a7"/>
        <w:numPr>
          <w:ilvl w:val="0"/>
          <w:numId w:val="4"/>
        </w:numPr>
        <w:spacing w:after="0"/>
        <w:rPr>
          <w:rFonts w:ascii="Times New Roman" w:hAnsi="Times New Roman" w:cs="Times New Roman"/>
          <w:sz w:val="24"/>
          <w:szCs w:val="24"/>
          <w:lang w:val="uk-UA"/>
        </w:rPr>
      </w:pPr>
      <w:r>
        <w:rPr>
          <w:rFonts w:ascii="Times New Roman" w:hAnsi="Times New Roman" w:cs="Times New Roman"/>
          <w:sz w:val="24"/>
          <w:szCs w:val="24"/>
          <w:lang w:val="uk-UA"/>
        </w:rPr>
        <w:t>Надати мені відстрочку в сплаті судового збору до постановлення судового рішення.</w:t>
      </w:r>
    </w:p>
    <w:p w:rsidR="00675C07" w:rsidRDefault="00675C07" w:rsidP="00783F8D">
      <w:pPr>
        <w:pStyle w:val="a7"/>
        <w:numPr>
          <w:ilvl w:val="0"/>
          <w:numId w:val="4"/>
        </w:numPr>
        <w:spacing w:after="0"/>
        <w:rPr>
          <w:rFonts w:ascii="Times New Roman" w:hAnsi="Times New Roman" w:cs="Times New Roman"/>
          <w:sz w:val="24"/>
          <w:szCs w:val="24"/>
          <w:lang w:val="uk-UA"/>
        </w:rPr>
      </w:pPr>
      <w:r>
        <w:rPr>
          <w:rFonts w:ascii="Times New Roman" w:hAnsi="Times New Roman" w:cs="Times New Roman"/>
          <w:sz w:val="24"/>
          <w:szCs w:val="24"/>
          <w:lang w:val="uk-UA"/>
        </w:rPr>
        <w:t>Ухвалити рішення котрим:</w:t>
      </w:r>
    </w:p>
    <w:p w:rsidR="00675C07" w:rsidRPr="00675C07" w:rsidRDefault="00675C07" w:rsidP="0003504E">
      <w:pPr>
        <w:pStyle w:val="a7"/>
        <w:numPr>
          <w:ilvl w:val="0"/>
          <w:numId w:val="6"/>
        </w:numPr>
        <w:spacing w:after="0"/>
        <w:ind w:left="99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зобов’язати Відповідача виплатити мені суму на відшкодування збитків завданих моїй приватній власності котельні, як цілісному майновому комплексу повернувши її функціональність для забезпечення опалення будинку, у розмірі - </w:t>
      </w:r>
      <w:r w:rsidR="00DE0FE9">
        <w:rPr>
          <w:rFonts w:ascii="Times New Roman" w:hAnsi="Times New Roman" w:cs="Times New Roman"/>
          <w:b/>
          <w:sz w:val="24"/>
          <w:szCs w:val="24"/>
          <w:lang w:val="uk-UA"/>
        </w:rPr>
        <w:t>3</w:t>
      </w:r>
      <w:r w:rsidR="006A7C47">
        <w:rPr>
          <w:rFonts w:ascii="Times New Roman" w:hAnsi="Times New Roman" w:cs="Times New Roman"/>
          <w:b/>
          <w:sz w:val="24"/>
          <w:szCs w:val="24"/>
          <w:lang w:val="uk-UA"/>
        </w:rPr>
        <w:t>0</w:t>
      </w:r>
      <w:r w:rsidR="006A7C47" w:rsidRPr="00AE2A33">
        <w:rPr>
          <w:rFonts w:ascii="Times New Roman" w:hAnsi="Times New Roman" w:cs="Times New Roman"/>
          <w:b/>
          <w:sz w:val="24"/>
          <w:szCs w:val="24"/>
          <w:lang w:val="uk-UA"/>
        </w:rPr>
        <w:t> 000 (</w:t>
      </w:r>
      <w:r w:rsidR="00DE0FE9">
        <w:rPr>
          <w:rFonts w:ascii="Times New Roman" w:hAnsi="Times New Roman" w:cs="Times New Roman"/>
          <w:b/>
          <w:sz w:val="24"/>
          <w:szCs w:val="24"/>
          <w:lang w:val="uk-UA"/>
        </w:rPr>
        <w:t>тридцять</w:t>
      </w:r>
      <w:r w:rsidR="006A7C47">
        <w:rPr>
          <w:rFonts w:ascii="Times New Roman" w:hAnsi="Times New Roman" w:cs="Times New Roman"/>
          <w:b/>
          <w:sz w:val="24"/>
          <w:szCs w:val="24"/>
          <w:lang w:val="uk-UA"/>
        </w:rPr>
        <w:t xml:space="preserve"> </w:t>
      </w:r>
      <w:r w:rsidR="006A7C47" w:rsidRPr="00AE2A33">
        <w:rPr>
          <w:rFonts w:ascii="Times New Roman" w:hAnsi="Times New Roman" w:cs="Times New Roman"/>
          <w:b/>
          <w:sz w:val="24"/>
          <w:szCs w:val="24"/>
          <w:lang w:val="uk-UA"/>
        </w:rPr>
        <w:t>тисяч) грн. 00 коп.</w:t>
      </w:r>
    </w:p>
    <w:p w:rsidR="00675C07" w:rsidRPr="00BC1DBA" w:rsidRDefault="00675C07" w:rsidP="0003504E">
      <w:pPr>
        <w:pStyle w:val="a7"/>
        <w:numPr>
          <w:ilvl w:val="0"/>
          <w:numId w:val="6"/>
        </w:numPr>
        <w:spacing w:after="0"/>
        <w:ind w:left="99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зобов’язати Відповідача виплатити мені суму на відшкодування збитків завданих</w:t>
      </w:r>
      <w:r w:rsidR="00BC1DBA">
        <w:rPr>
          <w:rFonts w:ascii="Times New Roman" w:hAnsi="Times New Roman" w:cs="Times New Roman"/>
          <w:sz w:val="24"/>
          <w:szCs w:val="24"/>
          <w:lang w:val="uk-UA"/>
        </w:rPr>
        <w:t xml:space="preserve"> мені у зв’язку із </w:t>
      </w:r>
      <w:r w:rsidR="00BC1DBA" w:rsidRPr="00AE2A33">
        <w:rPr>
          <w:rFonts w:ascii="Times New Roman" w:hAnsi="Times New Roman" w:cs="Times New Roman"/>
          <w:sz w:val="24"/>
          <w:szCs w:val="24"/>
          <w:lang w:val="uk-UA"/>
        </w:rPr>
        <w:t>втрат</w:t>
      </w:r>
      <w:r w:rsidR="00BC1DBA">
        <w:rPr>
          <w:rFonts w:ascii="Times New Roman" w:hAnsi="Times New Roman" w:cs="Times New Roman"/>
          <w:sz w:val="24"/>
          <w:szCs w:val="24"/>
          <w:lang w:val="uk-UA"/>
        </w:rPr>
        <w:t>ою</w:t>
      </w:r>
      <w:r w:rsidR="00BC1DBA" w:rsidRPr="00AE2A33">
        <w:rPr>
          <w:rFonts w:ascii="Times New Roman" w:hAnsi="Times New Roman" w:cs="Times New Roman"/>
          <w:sz w:val="24"/>
          <w:szCs w:val="24"/>
          <w:lang w:val="uk-UA"/>
        </w:rPr>
        <w:t xml:space="preserve"> кошт</w:t>
      </w:r>
      <w:r w:rsidR="00BC1DBA">
        <w:rPr>
          <w:rFonts w:ascii="Times New Roman" w:hAnsi="Times New Roman" w:cs="Times New Roman"/>
          <w:sz w:val="24"/>
          <w:szCs w:val="24"/>
          <w:lang w:val="uk-UA"/>
        </w:rPr>
        <w:t>ів</w:t>
      </w:r>
      <w:r w:rsidR="00BC1DBA" w:rsidRPr="00AE2A33">
        <w:rPr>
          <w:rFonts w:ascii="Times New Roman" w:hAnsi="Times New Roman" w:cs="Times New Roman"/>
          <w:sz w:val="24"/>
          <w:szCs w:val="24"/>
          <w:lang w:val="uk-UA"/>
        </w:rPr>
        <w:t xml:space="preserve"> (упущена вигода), які </w:t>
      </w:r>
      <w:r w:rsidR="00BC1DBA">
        <w:rPr>
          <w:rFonts w:ascii="Times New Roman" w:hAnsi="Times New Roman" w:cs="Times New Roman"/>
          <w:sz w:val="24"/>
          <w:szCs w:val="24"/>
          <w:lang w:val="uk-UA"/>
        </w:rPr>
        <w:t xml:space="preserve">Я </w:t>
      </w:r>
      <w:r w:rsidR="00BC1DBA" w:rsidRPr="00AE2A33">
        <w:rPr>
          <w:rFonts w:ascii="Times New Roman" w:hAnsi="Times New Roman" w:cs="Times New Roman"/>
          <w:sz w:val="24"/>
          <w:szCs w:val="24"/>
          <w:lang w:val="uk-UA"/>
        </w:rPr>
        <w:t xml:space="preserve">могла отримати </w:t>
      </w:r>
      <w:r w:rsidR="00BC1DBA">
        <w:rPr>
          <w:rFonts w:ascii="Times New Roman" w:hAnsi="Times New Roman" w:cs="Times New Roman"/>
          <w:sz w:val="24"/>
          <w:szCs w:val="24"/>
          <w:lang w:val="uk-UA"/>
        </w:rPr>
        <w:t>-</w:t>
      </w:r>
      <w:r w:rsidR="00BC1DBA" w:rsidRPr="00AE2A33">
        <w:rPr>
          <w:rFonts w:ascii="Times New Roman" w:hAnsi="Times New Roman" w:cs="Times New Roman"/>
          <w:sz w:val="24"/>
          <w:szCs w:val="24"/>
          <w:lang w:val="uk-UA"/>
        </w:rPr>
        <w:t xml:space="preserve"> </w:t>
      </w:r>
      <w:r w:rsidR="00BC1DBA" w:rsidRPr="00AE2A33">
        <w:rPr>
          <w:rFonts w:ascii="Times New Roman" w:hAnsi="Times New Roman" w:cs="Times New Roman"/>
          <w:b/>
          <w:sz w:val="24"/>
          <w:szCs w:val="24"/>
          <w:lang w:val="uk-UA"/>
        </w:rPr>
        <w:t>19500 (дев’ятнадцять тисяч п’ятсот) грн. 00 коп.</w:t>
      </w:r>
    </w:p>
    <w:p w:rsidR="00BC1DBA" w:rsidRPr="006A7C47" w:rsidRDefault="0003504E" w:rsidP="0003504E">
      <w:pPr>
        <w:pStyle w:val="a7"/>
        <w:numPr>
          <w:ilvl w:val="0"/>
          <w:numId w:val="6"/>
        </w:numPr>
        <w:spacing w:after="0"/>
        <w:ind w:left="993"/>
        <w:jc w:val="both"/>
        <w:rPr>
          <w:rFonts w:ascii="Times New Roman" w:hAnsi="Times New Roman" w:cs="Times New Roman"/>
          <w:sz w:val="24"/>
          <w:szCs w:val="24"/>
          <w:lang w:val="uk-UA"/>
        </w:rPr>
      </w:pPr>
      <w:r>
        <w:rPr>
          <w:rFonts w:ascii="Times New Roman" w:hAnsi="Times New Roman" w:cs="Times New Roman"/>
          <w:sz w:val="24"/>
          <w:szCs w:val="24"/>
          <w:lang w:val="uk-UA"/>
        </w:rPr>
        <w:t>зобов’язати Відповідача виплатити мені суму на відшкодування з</w:t>
      </w:r>
      <w:r w:rsidRPr="00041BEE">
        <w:rPr>
          <w:rFonts w:ascii="Times New Roman" w:hAnsi="Times New Roman" w:cs="Times New Roman"/>
          <w:sz w:val="24"/>
          <w:szCs w:val="24"/>
          <w:lang w:val="uk-UA"/>
        </w:rPr>
        <w:t>аподіян</w:t>
      </w:r>
      <w:r>
        <w:rPr>
          <w:rFonts w:ascii="Times New Roman" w:hAnsi="Times New Roman" w:cs="Times New Roman"/>
          <w:sz w:val="24"/>
          <w:szCs w:val="24"/>
          <w:lang w:val="uk-UA"/>
        </w:rPr>
        <w:t xml:space="preserve">ої мені </w:t>
      </w:r>
      <w:r w:rsidRPr="00041BEE">
        <w:rPr>
          <w:rFonts w:ascii="Times New Roman" w:hAnsi="Times New Roman" w:cs="Times New Roman"/>
          <w:sz w:val="24"/>
          <w:szCs w:val="24"/>
          <w:lang w:val="uk-UA"/>
        </w:rPr>
        <w:t>моральн</w:t>
      </w:r>
      <w:r>
        <w:rPr>
          <w:rFonts w:ascii="Times New Roman" w:hAnsi="Times New Roman" w:cs="Times New Roman"/>
          <w:sz w:val="24"/>
          <w:szCs w:val="24"/>
          <w:lang w:val="uk-UA"/>
        </w:rPr>
        <w:t>ої</w:t>
      </w:r>
      <w:r w:rsidRPr="00041BEE">
        <w:rPr>
          <w:rFonts w:ascii="Times New Roman" w:hAnsi="Times New Roman" w:cs="Times New Roman"/>
          <w:sz w:val="24"/>
          <w:szCs w:val="24"/>
          <w:lang w:val="uk-UA"/>
        </w:rPr>
        <w:t xml:space="preserve"> шкод</w:t>
      </w:r>
      <w:r>
        <w:rPr>
          <w:rFonts w:ascii="Times New Roman" w:hAnsi="Times New Roman" w:cs="Times New Roman"/>
          <w:sz w:val="24"/>
          <w:szCs w:val="24"/>
          <w:lang w:val="uk-UA"/>
        </w:rPr>
        <w:t xml:space="preserve">и на суму - </w:t>
      </w:r>
      <w:r w:rsidR="006A7C47">
        <w:rPr>
          <w:rFonts w:ascii="Times New Roman" w:hAnsi="Times New Roman" w:cs="Times New Roman"/>
          <w:b/>
          <w:sz w:val="24"/>
          <w:szCs w:val="24"/>
          <w:lang w:val="uk-UA"/>
        </w:rPr>
        <w:t>13717</w:t>
      </w:r>
      <w:r w:rsidR="006A7C47" w:rsidRPr="0003504E">
        <w:rPr>
          <w:rFonts w:ascii="Times New Roman" w:hAnsi="Times New Roman" w:cs="Times New Roman"/>
          <w:b/>
          <w:sz w:val="24"/>
          <w:szCs w:val="24"/>
          <w:lang w:val="uk-UA"/>
        </w:rPr>
        <w:t xml:space="preserve"> (</w:t>
      </w:r>
      <w:r w:rsidR="006A7C47">
        <w:rPr>
          <w:rFonts w:ascii="Times New Roman" w:hAnsi="Times New Roman" w:cs="Times New Roman"/>
          <w:b/>
          <w:sz w:val="24"/>
          <w:szCs w:val="24"/>
          <w:lang w:val="uk-UA"/>
        </w:rPr>
        <w:t>тринадцять</w:t>
      </w:r>
      <w:r w:rsidR="006A7C47" w:rsidRPr="0003504E">
        <w:rPr>
          <w:rFonts w:ascii="Times New Roman" w:hAnsi="Times New Roman" w:cs="Times New Roman"/>
          <w:b/>
          <w:sz w:val="24"/>
          <w:szCs w:val="24"/>
          <w:lang w:val="uk-UA"/>
        </w:rPr>
        <w:t xml:space="preserve"> тисяч </w:t>
      </w:r>
      <w:r w:rsidR="006A7C47">
        <w:rPr>
          <w:rFonts w:ascii="Times New Roman" w:hAnsi="Times New Roman" w:cs="Times New Roman"/>
          <w:b/>
          <w:sz w:val="24"/>
          <w:szCs w:val="24"/>
          <w:lang w:val="uk-UA"/>
        </w:rPr>
        <w:t>сімсот сімнадцять</w:t>
      </w:r>
      <w:r w:rsidR="006A7C47" w:rsidRPr="0003504E">
        <w:rPr>
          <w:rFonts w:ascii="Times New Roman" w:hAnsi="Times New Roman" w:cs="Times New Roman"/>
          <w:b/>
          <w:sz w:val="24"/>
          <w:szCs w:val="24"/>
          <w:lang w:val="uk-UA"/>
        </w:rPr>
        <w:t>) грн. 00 коп.</w:t>
      </w:r>
      <w:r w:rsidR="00062386">
        <w:rPr>
          <w:rFonts w:ascii="Times New Roman" w:hAnsi="Times New Roman" w:cs="Times New Roman"/>
          <w:b/>
          <w:sz w:val="24"/>
          <w:szCs w:val="24"/>
          <w:lang w:val="uk-UA"/>
        </w:rPr>
        <w:t>.</w:t>
      </w:r>
    </w:p>
    <w:p w:rsidR="00044E2D" w:rsidRPr="00044E2D" w:rsidRDefault="006A7C47" w:rsidP="00044E2D">
      <w:pPr>
        <w:pStyle w:val="a7"/>
        <w:numPr>
          <w:ilvl w:val="0"/>
          <w:numId w:val="4"/>
        </w:numPr>
        <w:spacing w:after="0" w:line="276" w:lineRule="atLeast"/>
        <w:jc w:val="both"/>
        <w:rPr>
          <w:rFonts w:ascii="Times New Roman" w:eastAsia="Times New Roman" w:hAnsi="Times New Roman" w:cs="Times New Roman"/>
          <w:bCs/>
          <w:sz w:val="24"/>
          <w:szCs w:val="24"/>
          <w:lang w:val="uk-UA"/>
        </w:rPr>
      </w:pPr>
      <w:r w:rsidRPr="00044E2D">
        <w:rPr>
          <w:rFonts w:ascii="Times New Roman" w:hAnsi="Times New Roman" w:cs="Times New Roman"/>
          <w:sz w:val="24"/>
          <w:szCs w:val="24"/>
          <w:lang w:val="uk-UA"/>
        </w:rPr>
        <w:t>Усі судові витрати покласти на Відповідача.</w:t>
      </w:r>
    </w:p>
    <w:p w:rsidR="000C2A91" w:rsidRPr="000C2A91" w:rsidRDefault="00044E2D" w:rsidP="000C2A91">
      <w:pPr>
        <w:pStyle w:val="a7"/>
        <w:numPr>
          <w:ilvl w:val="0"/>
          <w:numId w:val="4"/>
        </w:numPr>
        <w:spacing w:after="0" w:line="276" w:lineRule="atLeast"/>
        <w:jc w:val="both"/>
        <w:rPr>
          <w:rFonts w:ascii="Times New Roman" w:eastAsia="Times New Roman" w:hAnsi="Times New Roman" w:cs="Times New Roman"/>
          <w:bCs/>
          <w:sz w:val="24"/>
          <w:szCs w:val="24"/>
          <w:lang w:val="uk-UA"/>
        </w:rPr>
      </w:pPr>
      <w:r w:rsidRPr="00044E2D">
        <w:rPr>
          <w:rFonts w:ascii="Times New Roman" w:hAnsi="Times New Roman" w:cs="Times New Roman"/>
          <w:sz w:val="24"/>
          <w:szCs w:val="24"/>
          <w:lang w:val="uk-UA"/>
        </w:rPr>
        <w:t xml:space="preserve">Судову повістку/повідомлення надіслати </w:t>
      </w:r>
      <w:r>
        <w:rPr>
          <w:rFonts w:ascii="Times New Roman" w:hAnsi="Times New Roman" w:cs="Times New Roman"/>
          <w:sz w:val="24"/>
          <w:szCs w:val="24"/>
          <w:lang w:val="uk-UA"/>
        </w:rPr>
        <w:t xml:space="preserve">також </w:t>
      </w:r>
      <w:r w:rsidRPr="00044E2D">
        <w:rPr>
          <w:rFonts w:ascii="Times New Roman" w:hAnsi="Times New Roman" w:cs="Times New Roman"/>
          <w:sz w:val="24"/>
          <w:szCs w:val="24"/>
          <w:lang w:val="uk-UA"/>
        </w:rPr>
        <w:t xml:space="preserve">моєму представнику згідно Довіреності - </w:t>
      </w:r>
      <w:r w:rsidRPr="00044E2D">
        <w:rPr>
          <w:rFonts w:ascii="Times New Roman" w:eastAsia="Times New Roman" w:hAnsi="Times New Roman" w:cs="Times New Roman"/>
          <w:b/>
          <w:bCs/>
          <w:sz w:val="24"/>
          <w:szCs w:val="24"/>
          <w:lang w:val="uk-UA"/>
        </w:rPr>
        <w:t>Дупаку Валентину Германовичу</w:t>
      </w:r>
      <w:r w:rsidR="00217175">
        <w:rPr>
          <w:rFonts w:ascii="Times New Roman" w:eastAsia="Times New Roman" w:hAnsi="Times New Roman" w:cs="Times New Roman"/>
          <w:b/>
          <w:bCs/>
          <w:sz w:val="24"/>
          <w:szCs w:val="24"/>
          <w:lang w:val="uk-UA"/>
        </w:rPr>
        <w:t>.</w:t>
      </w:r>
    </w:p>
    <w:p w:rsidR="00783F8D" w:rsidRPr="00AE2A33" w:rsidRDefault="00783F8D" w:rsidP="00E04888">
      <w:pPr>
        <w:spacing w:after="0"/>
        <w:rPr>
          <w:rFonts w:ascii="Times New Roman" w:hAnsi="Times New Roman" w:cs="Times New Roman"/>
          <w:sz w:val="24"/>
          <w:szCs w:val="24"/>
          <w:lang w:val="uk-UA"/>
        </w:rPr>
      </w:pPr>
    </w:p>
    <w:p w:rsidR="0005241E" w:rsidRPr="00AE2A33" w:rsidRDefault="0005241E" w:rsidP="00E04888">
      <w:pPr>
        <w:spacing w:after="0"/>
        <w:rPr>
          <w:rFonts w:ascii="Times New Roman" w:hAnsi="Times New Roman" w:cs="Times New Roman"/>
          <w:b/>
          <w:sz w:val="24"/>
          <w:szCs w:val="24"/>
          <w:lang w:val="uk-UA"/>
        </w:rPr>
      </w:pPr>
      <w:r w:rsidRPr="00AE2A33">
        <w:rPr>
          <w:rFonts w:ascii="Times New Roman" w:hAnsi="Times New Roman" w:cs="Times New Roman"/>
          <w:b/>
          <w:sz w:val="24"/>
          <w:szCs w:val="24"/>
          <w:lang w:val="uk-UA"/>
        </w:rPr>
        <w:t>ДОДАТКИ:</w:t>
      </w:r>
    </w:p>
    <w:p w:rsidR="0005241E" w:rsidRPr="00AE2A33" w:rsidRDefault="009C79B7" w:rsidP="0005241E">
      <w:pPr>
        <w:pStyle w:val="a7"/>
        <w:numPr>
          <w:ilvl w:val="0"/>
          <w:numId w:val="3"/>
        </w:numPr>
        <w:spacing w:after="0"/>
        <w:rPr>
          <w:rFonts w:ascii="Times New Roman" w:hAnsi="Times New Roman" w:cs="Times New Roman"/>
          <w:sz w:val="24"/>
          <w:szCs w:val="24"/>
          <w:lang w:val="uk-UA"/>
        </w:rPr>
      </w:pPr>
      <w:r>
        <w:rPr>
          <w:rFonts w:ascii="Times New Roman" w:hAnsi="Times New Roman" w:cs="Times New Roman"/>
          <w:sz w:val="24"/>
          <w:szCs w:val="24"/>
          <w:lang w:val="uk-UA"/>
        </w:rPr>
        <w:t>Примірники позовної заяви – 2шт.</w:t>
      </w:r>
    </w:p>
    <w:p w:rsidR="001C03B8" w:rsidRDefault="009C79B7" w:rsidP="0005241E">
      <w:pPr>
        <w:pStyle w:val="a7"/>
        <w:numPr>
          <w:ilvl w:val="0"/>
          <w:numId w:val="3"/>
        </w:num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Копія </w:t>
      </w:r>
      <w:r w:rsidR="001C03B8" w:rsidRPr="00AE2A33">
        <w:rPr>
          <w:rFonts w:ascii="Times New Roman" w:hAnsi="Times New Roman" w:cs="Times New Roman"/>
          <w:sz w:val="24"/>
          <w:szCs w:val="24"/>
          <w:lang w:val="uk-UA"/>
        </w:rPr>
        <w:t>Медичн</w:t>
      </w:r>
      <w:r>
        <w:rPr>
          <w:rFonts w:ascii="Times New Roman" w:hAnsi="Times New Roman" w:cs="Times New Roman"/>
          <w:sz w:val="24"/>
          <w:szCs w:val="24"/>
          <w:lang w:val="uk-UA"/>
        </w:rPr>
        <w:t>ої</w:t>
      </w:r>
      <w:r w:rsidR="001C03B8" w:rsidRPr="00AE2A33">
        <w:rPr>
          <w:rFonts w:ascii="Times New Roman" w:hAnsi="Times New Roman" w:cs="Times New Roman"/>
          <w:sz w:val="24"/>
          <w:szCs w:val="24"/>
          <w:lang w:val="uk-UA"/>
        </w:rPr>
        <w:t xml:space="preserve"> довідк</w:t>
      </w:r>
      <w:r>
        <w:rPr>
          <w:rFonts w:ascii="Times New Roman" w:hAnsi="Times New Roman" w:cs="Times New Roman"/>
          <w:sz w:val="24"/>
          <w:szCs w:val="24"/>
          <w:lang w:val="uk-UA"/>
        </w:rPr>
        <w:t>и</w:t>
      </w:r>
      <w:r w:rsidR="001C03B8" w:rsidRPr="00AE2A33">
        <w:rPr>
          <w:rFonts w:ascii="Times New Roman" w:hAnsi="Times New Roman" w:cs="Times New Roman"/>
          <w:sz w:val="24"/>
          <w:szCs w:val="24"/>
          <w:lang w:val="uk-UA"/>
        </w:rPr>
        <w:t xml:space="preserve"> про стан здоров’я </w:t>
      </w:r>
      <w:r w:rsidR="00217175">
        <w:rPr>
          <w:rFonts w:ascii="Times New Roman" w:hAnsi="Times New Roman" w:cs="Times New Roman"/>
          <w:sz w:val="24"/>
          <w:szCs w:val="24"/>
          <w:lang w:val="uk-UA"/>
        </w:rPr>
        <w:t>ОСОБА 1</w:t>
      </w:r>
      <w:r>
        <w:rPr>
          <w:rFonts w:ascii="Times New Roman" w:hAnsi="Times New Roman" w:cs="Times New Roman"/>
          <w:sz w:val="24"/>
          <w:szCs w:val="24"/>
          <w:lang w:val="uk-UA"/>
        </w:rPr>
        <w:t xml:space="preserve"> – 2шт.</w:t>
      </w:r>
    </w:p>
    <w:p w:rsidR="009C79B7" w:rsidRDefault="009C79B7" w:rsidP="0005241E">
      <w:pPr>
        <w:pStyle w:val="a7"/>
        <w:numPr>
          <w:ilvl w:val="0"/>
          <w:numId w:val="3"/>
        </w:num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Копія Заяви до голови </w:t>
      </w:r>
      <w:r w:rsidR="00217175">
        <w:rPr>
          <w:rFonts w:ascii="Times New Roman" w:hAnsi="Times New Roman" w:cs="Times New Roman"/>
          <w:sz w:val="24"/>
          <w:szCs w:val="24"/>
          <w:lang w:val="uk-UA"/>
        </w:rPr>
        <w:t>ОСОБА 3</w:t>
      </w:r>
      <w:r>
        <w:rPr>
          <w:rFonts w:ascii="Times New Roman" w:hAnsi="Times New Roman" w:cs="Times New Roman"/>
          <w:sz w:val="24"/>
          <w:szCs w:val="24"/>
          <w:lang w:val="uk-UA"/>
        </w:rPr>
        <w:t xml:space="preserve"> сільради – 2шт.</w:t>
      </w:r>
    </w:p>
    <w:p w:rsidR="009C79B7" w:rsidRPr="00AE2A33" w:rsidRDefault="009C79B7" w:rsidP="0005241E">
      <w:pPr>
        <w:pStyle w:val="a7"/>
        <w:numPr>
          <w:ilvl w:val="0"/>
          <w:numId w:val="3"/>
        </w:num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Копія Листа-відповіді на заяву від голови </w:t>
      </w:r>
      <w:r w:rsidR="00217175">
        <w:rPr>
          <w:rFonts w:ascii="Times New Roman" w:hAnsi="Times New Roman" w:cs="Times New Roman"/>
          <w:sz w:val="24"/>
          <w:szCs w:val="24"/>
          <w:lang w:val="uk-UA"/>
        </w:rPr>
        <w:t>АДРЕСА 1</w:t>
      </w:r>
      <w:r>
        <w:rPr>
          <w:rFonts w:ascii="Times New Roman" w:hAnsi="Times New Roman" w:cs="Times New Roman"/>
          <w:sz w:val="24"/>
          <w:szCs w:val="24"/>
          <w:lang w:val="uk-UA"/>
        </w:rPr>
        <w:t xml:space="preserve"> сільради – 2шт.</w:t>
      </w:r>
    </w:p>
    <w:p w:rsidR="001C03B8" w:rsidRPr="00AE2A33" w:rsidRDefault="001C03B8" w:rsidP="0005241E">
      <w:pPr>
        <w:pStyle w:val="a7"/>
        <w:numPr>
          <w:ilvl w:val="0"/>
          <w:numId w:val="3"/>
        </w:numPr>
        <w:spacing w:after="0"/>
        <w:rPr>
          <w:rFonts w:ascii="Times New Roman" w:hAnsi="Times New Roman" w:cs="Times New Roman"/>
          <w:sz w:val="24"/>
          <w:szCs w:val="24"/>
          <w:lang w:val="uk-UA"/>
        </w:rPr>
      </w:pPr>
      <w:r w:rsidRPr="00AE2A33">
        <w:rPr>
          <w:rFonts w:ascii="Times New Roman" w:hAnsi="Times New Roman" w:cs="Times New Roman"/>
          <w:sz w:val="24"/>
          <w:szCs w:val="24"/>
          <w:lang w:val="uk-UA"/>
        </w:rPr>
        <w:t xml:space="preserve">Копія </w:t>
      </w:r>
      <w:r w:rsidRPr="00AE2A33">
        <w:rPr>
          <w:rFonts w:ascii="Times New Roman" w:eastAsia="Times New Roman" w:hAnsi="Times New Roman" w:cs="Times New Roman"/>
          <w:bCs/>
          <w:sz w:val="24"/>
          <w:szCs w:val="24"/>
          <w:lang w:val="uk-UA"/>
        </w:rPr>
        <w:t>Свідоцтва про право на с</w:t>
      </w:r>
      <w:r w:rsidR="00EE34B4">
        <w:rPr>
          <w:rFonts w:ascii="Times New Roman" w:eastAsia="Times New Roman" w:hAnsi="Times New Roman" w:cs="Times New Roman"/>
          <w:bCs/>
          <w:sz w:val="24"/>
          <w:szCs w:val="24"/>
          <w:lang w:val="uk-UA"/>
        </w:rPr>
        <w:t>падщину від "26" вересня 2007р. (</w:t>
      </w:r>
      <w:r w:rsidR="00217175">
        <w:rPr>
          <w:rFonts w:ascii="Times New Roman" w:eastAsia="Times New Roman" w:hAnsi="Times New Roman" w:cs="Times New Roman"/>
          <w:bCs/>
          <w:sz w:val="24"/>
          <w:szCs w:val="24"/>
          <w:lang w:val="uk-UA"/>
        </w:rPr>
        <w:t>ОСОБА 2</w:t>
      </w:r>
      <w:r w:rsidR="00EE34B4">
        <w:rPr>
          <w:rFonts w:ascii="Times New Roman" w:eastAsia="Times New Roman" w:hAnsi="Times New Roman" w:cs="Times New Roman"/>
          <w:bCs/>
          <w:sz w:val="24"/>
          <w:szCs w:val="24"/>
          <w:lang w:val="uk-UA"/>
        </w:rPr>
        <w:t>) – 1шт.</w:t>
      </w:r>
    </w:p>
    <w:p w:rsidR="001C03B8" w:rsidRPr="00AE2A33" w:rsidRDefault="001C03B8" w:rsidP="0005241E">
      <w:pPr>
        <w:pStyle w:val="a7"/>
        <w:numPr>
          <w:ilvl w:val="0"/>
          <w:numId w:val="3"/>
        </w:numPr>
        <w:spacing w:after="0"/>
        <w:rPr>
          <w:rFonts w:ascii="Times New Roman" w:hAnsi="Times New Roman" w:cs="Times New Roman"/>
          <w:sz w:val="24"/>
          <w:szCs w:val="24"/>
          <w:lang w:val="uk-UA"/>
        </w:rPr>
      </w:pPr>
      <w:r w:rsidRPr="00AE2A33">
        <w:rPr>
          <w:rFonts w:ascii="Times New Roman" w:eastAsia="Times New Roman" w:hAnsi="Times New Roman" w:cs="Times New Roman"/>
          <w:bCs/>
          <w:sz w:val="24"/>
          <w:szCs w:val="24"/>
          <w:lang w:val="uk-UA"/>
        </w:rPr>
        <w:t xml:space="preserve">Копія Договору </w:t>
      </w:r>
      <w:r w:rsidR="009C79B7">
        <w:rPr>
          <w:rFonts w:ascii="Times New Roman" w:eastAsia="Times New Roman" w:hAnsi="Times New Roman" w:cs="Times New Roman"/>
          <w:bCs/>
          <w:sz w:val="24"/>
          <w:szCs w:val="24"/>
          <w:lang w:val="uk-UA"/>
        </w:rPr>
        <w:t>дарування від "02" січня 2003р. – 2шт.</w:t>
      </w:r>
    </w:p>
    <w:p w:rsidR="001C03B8" w:rsidRPr="00AE2A33" w:rsidRDefault="001C03B8" w:rsidP="0005241E">
      <w:pPr>
        <w:pStyle w:val="a7"/>
        <w:numPr>
          <w:ilvl w:val="0"/>
          <w:numId w:val="3"/>
        </w:numPr>
        <w:spacing w:after="0"/>
        <w:rPr>
          <w:rFonts w:ascii="Times New Roman" w:hAnsi="Times New Roman" w:cs="Times New Roman"/>
          <w:sz w:val="24"/>
          <w:szCs w:val="24"/>
          <w:lang w:val="uk-UA"/>
        </w:rPr>
      </w:pPr>
      <w:r w:rsidRPr="00AE2A33">
        <w:rPr>
          <w:rFonts w:ascii="Times New Roman" w:eastAsia="Times New Roman" w:hAnsi="Times New Roman" w:cs="Times New Roman"/>
          <w:bCs/>
          <w:sz w:val="24"/>
          <w:szCs w:val="24"/>
          <w:lang w:val="uk-UA"/>
        </w:rPr>
        <w:t xml:space="preserve">Фототаблиця "Стан системи опалення будинку, за адресою: </w:t>
      </w:r>
      <w:r w:rsidR="00217175">
        <w:rPr>
          <w:rFonts w:ascii="Times New Roman" w:eastAsia="Times New Roman" w:hAnsi="Times New Roman" w:cs="Times New Roman"/>
          <w:bCs/>
          <w:sz w:val="24"/>
          <w:szCs w:val="24"/>
          <w:lang w:val="uk-UA"/>
        </w:rPr>
        <w:t>АДРЕСА 1</w:t>
      </w:r>
      <w:r w:rsidR="00EE34B4">
        <w:rPr>
          <w:rFonts w:ascii="Times New Roman" w:eastAsia="Times New Roman" w:hAnsi="Times New Roman" w:cs="Times New Roman"/>
          <w:bCs/>
          <w:sz w:val="24"/>
          <w:szCs w:val="24"/>
          <w:lang w:val="uk-UA"/>
        </w:rPr>
        <w:t>" – 1шт.</w:t>
      </w:r>
    </w:p>
    <w:p w:rsidR="001C03B8" w:rsidRPr="00AE2A33" w:rsidRDefault="001C03B8" w:rsidP="0005241E">
      <w:pPr>
        <w:pStyle w:val="a7"/>
        <w:numPr>
          <w:ilvl w:val="0"/>
          <w:numId w:val="3"/>
        </w:numPr>
        <w:spacing w:after="0"/>
        <w:rPr>
          <w:rFonts w:ascii="Times New Roman" w:hAnsi="Times New Roman" w:cs="Times New Roman"/>
          <w:sz w:val="24"/>
          <w:szCs w:val="24"/>
          <w:lang w:val="uk-UA"/>
        </w:rPr>
      </w:pPr>
      <w:r w:rsidRPr="00AE2A33">
        <w:rPr>
          <w:rFonts w:ascii="Times New Roman" w:eastAsia="Times New Roman" w:hAnsi="Times New Roman" w:cs="Times New Roman"/>
          <w:bCs/>
          <w:sz w:val="24"/>
          <w:szCs w:val="24"/>
          <w:lang w:val="uk-UA"/>
        </w:rPr>
        <w:t>Інформаційна Довідка щодо стану ринку орендованої нерухомості м. Рівне.</w:t>
      </w:r>
      <w:r w:rsidR="00EE34B4">
        <w:rPr>
          <w:rFonts w:ascii="Times New Roman" w:eastAsia="Times New Roman" w:hAnsi="Times New Roman" w:cs="Times New Roman"/>
          <w:bCs/>
          <w:sz w:val="24"/>
          <w:szCs w:val="24"/>
          <w:lang w:val="uk-UA"/>
        </w:rPr>
        <w:t xml:space="preserve"> – 1шт.</w:t>
      </w:r>
    </w:p>
    <w:p w:rsidR="001C03B8" w:rsidRPr="00AE2A33" w:rsidRDefault="001C03B8" w:rsidP="0005241E">
      <w:pPr>
        <w:pStyle w:val="a7"/>
        <w:numPr>
          <w:ilvl w:val="0"/>
          <w:numId w:val="3"/>
        </w:numPr>
        <w:spacing w:after="0"/>
        <w:rPr>
          <w:rFonts w:ascii="Times New Roman" w:hAnsi="Times New Roman" w:cs="Times New Roman"/>
          <w:sz w:val="24"/>
          <w:szCs w:val="24"/>
          <w:lang w:val="uk-UA"/>
        </w:rPr>
      </w:pPr>
      <w:r w:rsidRPr="00AE2A33">
        <w:rPr>
          <w:rFonts w:ascii="Times New Roman" w:eastAsia="Times New Roman" w:hAnsi="Times New Roman" w:cs="Times New Roman"/>
          <w:bCs/>
          <w:sz w:val="24"/>
          <w:szCs w:val="24"/>
          <w:lang w:val="uk-UA"/>
        </w:rPr>
        <w:t>Інформаційна Довідка щодо варт</w:t>
      </w:r>
      <w:r w:rsidR="00EE34B4">
        <w:rPr>
          <w:rFonts w:ascii="Times New Roman" w:eastAsia="Times New Roman" w:hAnsi="Times New Roman" w:cs="Times New Roman"/>
          <w:bCs/>
          <w:sz w:val="24"/>
          <w:szCs w:val="24"/>
          <w:lang w:val="uk-UA"/>
        </w:rPr>
        <w:t>ості комплектуючих для опалення – 1шт.</w:t>
      </w:r>
    </w:p>
    <w:p w:rsidR="001C03B8" w:rsidRPr="00AE2A33" w:rsidRDefault="00EE34B4" w:rsidP="0005241E">
      <w:pPr>
        <w:pStyle w:val="a7"/>
        <w:numPr>
          <w:ilvl w:val="0"/>
          <w:numId w:val="3"/>
        </w:numPr>
        <w:spacing w:after="0"/>
        <w:rPr>
          <w:rFonts w:ascii="Times New Roman" w:hAnsi="Times New Roman" w:cs="Times New Roman"/>
          <w:sz w:val="24"/>
          <w:szCs w:val="24"/>
          <w:lang w:val="uk-UA"/>
        </w:rPr>
      </w:pPr>
      <w:r>
        <w:rPr>
          <w:rFonts w:ascii="Times New Roman" w:eastAsia="Times New Roman" w:hAnsi="Times New Roman" w:cs="Times New Roman"/>
          <w:bCs/>
          <w:sz w:val="24"/>
          <w:szCs w:val="24"/>
          <w:lang w:val="uk-UA"/>
        </w:rPr>
        <w:t>Копії Державних актів на право власності на земельні ділянки, із технічною документацією – 2екз.</w:t>
      </w:r>
    </w:p>
    <w:p w:rsidR="00DA55A0" w:rsidRPr="00AE2A33" w:rsidRDefault="00DA55A0" w:rsidP="0005241E">
      <w:pPr>
        <w:pStyle w:val="a7"/>
        <w:numPr>
          <w:ilvl w:val="0"/>
          <w:numId w:val="3"/>
        </w:numPr>
        <w:spacing w:after="0"/>
        <w:rPr>
          <w:rFonts w:ascii="Times New Roman" w:hAnsi="Times New Roman" w:cs="Times New Roman"/>
          <w:sz w:val="24"/>
          <w:szCs w:val="24"/>
          <w:lang w:val="uk-UA"/>
        </w:rPr>
      </w:pPr>
      <w:r w:rsidRPr="00AE2A33">
        <w:rPr>
          <w:rFonts w:ascii="Times New Roman" w:eastAsia="Times New Roman" w:hAnsi="Times New Roman" w:cs="Times New Roman"/>
          <w:bCs/>
          <w:sz w:val="24"/>
          <w:szCs w:val="24"/>
          <w:lang w:val="uk-UA"/>
        </w:rPr>
        <w:t xml:space="preserve">Копія Технічного паспорту на житловий </w:t>
      </w:r>
      <w:r w:rsidR="00EE34B4">
        <w:rPr>
          <w:rFonts w:ascii="Times New Roman" w:eastAsia="Times New Roman" w:hAnsi="Times New Roman" w:cs="Times New Roman"/>
          <w:bCs/>
          <w:sz w:val="24"/>
          <w:szCs w:val="24"/>
          <w:lang w:val="uk-UA"/>
        </w:rPr>
        <w:t xml:space="preserve">будинок у </w:t>
      </w:r>
      <w:r w:rsidR="00217175">
        <w:rPr>
          <w:rFonts w:ascii="Times New Roman" w:eastAsia="Times New Roman" w:hAnsi="Times New Roman" w:cs="Times New Roman"/>
          <w:bCs/>
          <w:sz w:val="24"/>
          <w:szCs w:val="24"/>
          <w:lang w:val="uk-UA"/>
        </w:rPr>
        <w:t>АДРЕСА 1</w:t>
      </w:r>
      <w:r w:rsidR="00EE34B4">
        <w:rPr>
          <w:rFonts w:ascii="Times New Roman" w:eastAsia="Times New Roman" w:hAnsi="Times New Roman" w:cs="Times New Roman"/>
          <w:bCs/>
          <w:sz w:val="24"/>
          <w:szCs w:val="24"/>
          <w:lang w:val="uk-UA"/>
        </w:rPr>
        <w:t xml:space="preserve"> – 2шт.</w:t>
      </w:r>
    </w:p>
    <w:p w:rsidR="00DA55A0" w:rsidRDefault="00DA55A0" w:rsidP="0005241E">
      <w:pPr>
        <w:pStyle w:val="a7"/>
        <w:numPr>
          <w:ilvl w:val="0"/>
          <w:numId w:val="3"/>
        </w:numPr>
        <w:spacing w:after="0"/>
        <w:rPr>
          <w:rFonts w:ascii="Times New Roman" w:hAnsi="Times New Roman" w:cs="Times New Roman"/>
          <w:sz w:val="24"/>
          <w:szCs w:val="24"/>
          <w:lang w:val="uk-UA"/>
        </w:rPr>
      </w:pPr>
      <w:r w:rsidRPr="00AE2A33">
        <w:rPr>
          <w:rFonts w:ascii="Times New Roman" w:eastAsia="Times New Roman" w:hAnsi="Times New Roman" w:cs="Times New Roman"/>
          <w:bCs/>
          <w:sz w:val="24"/>
          <w:szCs w:val="24"/>
          <w:lang w:val="uk-UA"/>
        </w:rPr>
        <w:t xml:space="preserve">Копія Листа </w:t>
      </w:r>
      <w:r w:rsidRPr="00AE2A33">
        <w:rPr>
          <w:rFonts w:ascii="Times New Roman" w:hAnsi="Times New Roman" w:cs="Times New Roman"/>
          <w:sz w:val="24"/>
          <w:szCs w:val="24"/>
          <w:lang w:val="uk-UA"/>
        </w:rPr>
        <w:t>26.04.2016р. за №</w:t>
      </w:r>
      <w:r w:rsidR="00217175">
        <w:rPr>
          <w:rFonts w:ascii="Times New Roman" w:hAnsi="Times New Roman" w:cs="Times New Roman"/>
          <w:sz w:val="24"/>
          <w:szCs w:val="24"/>
          <w:lang w:val="uk-UA"/>
        </w:rPr>
        <w:t>6666666666</w:t>
      </w:r>
      <w:r w:rsidRPr="00AE2A33">
        <w:rPr>
          <w:rFonts w:ascii="Times New Roman" w:hAnsi="Times New Roman" w:cs="Times New Roman"/>
          <w:sz w:val="24"/>
          <w:szCs w:val="24"/>
          <w:lang w:val="uk-UA"/>
        </w:rPr>
        <w:t xml:space="preserve"> від Національно</w:t>
      </w:r>
      <w:r w:rsidR="009C79B7">
        <w:rPr>
          <w:rFonts w:ascii="Times New Roman" w:hAnsi="Times New Roman" w:cs="Times New Roman"/>
          <w:sz w:val="24"/>
          <w:szCs w:val="24"/>
          <w:lang w:val="uk-UA"/>
        </w:rPr>
        <w:t>ї поліції у Рівненській області – 2шт.</w:t>
      </w:r>
    </w:p>
    <w:p w:rsidR="00044E2D" w:rsidRPr="009C79B7" w:rsidRDefault="000E7210" w:rsidP="00044E2D">
      <w:pPr>
        <w:pStyle w:val="a7"/>
        <w:numPr>
          <w:ilvl w:val="0"/>
          <w:numId w:val="3"/>
        </w:numPr>
        <w:spacing w:after="0" w:line="276" w:lineRule="atLeast"/>
        <w:rPr>
          <w:rFonts w:ascii="Times New Roman" w:eastAsia="Times New Roman" w:hAnsi="Times New Roman" w:cs="Times New Roman"/>
          <w:b/>
          <w:bCs/>
          <w:sz w:val="24"/>
          <w:szCs w:val="24"/>
          <w:lang w:val="uk-UA"/>
        </w:rPr>
      </w:pPr>
      <w:r w:rsidRPr="00044E2D">
        <w:rPr>
          <w:rFonts w:ascii="Times New Roman" w:hAnsi="Times New Roman" w:cs="Times New Roman"/>
          <w:sz w:val="24"/>
          <w:szCs w:val="24"/>
          <w:lang w:val="uk-UA"/>
        </w:rPr>
        <w:t>Копія Пенсійного посвідчення</w:t>
      </w:r>
      <w:r w:rsidR="009C79B7">
        <w:rPr>
          <w:rFonts w:ascii="Times New Roman" w:hAnsi="Times New Roman" w:cs="Times New Roman"/>
          <w:sz w:val="24"/>
          <w:szCs w:val="24"/>
          <w:lang w:val="uk-UA"/>
        </w:rPr>
        <w:t xml:space="preserve"> – 2шт.</w:t>
      </w:r>
    </w:p>
    <w:p w:rsidR="009C79B7" w:rsidRPr="00044E2D" w:rsidRDefault="009C79B7" w:rsidP="00044E2D">
      <w:pPr>
        <w:pStyle w:val="a7"/>
        <w:numPr>
          <w:ilvl w:val="0"/>
          <w:numId w:val="3"/>
        </w:numPr>
        <w:spacing w:after="0" w:line="276" w:lineRule="atLeast"/>
        <w:rPr>
          <w:rFonts w:ascii="Times New Roman" w:eastAsia="Times New Roman" w:hAnsi="Times New Roman" w:cs="Times New Roman"/>
          <w:b/>
          <w:bCs/>
          <w:sz w:val="24"/>
          <w:szCs w:val="24"/>
          <w:lang w:val="uk-UA"/>
        </w:rPr>
      </w:pPr>
      <w:r>
        <w:rPr>
          <w:rFonts w:ascii="Times New Roman" w:hAnsi="Times New Roman" w:cs="Times New Roman"/>
          <w:sz w:val="24"/>
          <w:szCs w:val="24"/>
          <w:lang w:val="uk-UA"/>
        </w:rPr>
        <w:t>Довідка із пенсійного фонду про розмір пенсії (оригінал) + копія.</w:t>
      </w:r>
    </w:p>
    <w:p w:rsidR="00044E2D" w:rsidRPr="00044E2D" w:rsidRDefault="00044E2D" w:rsidP="00044E2D">
      <w:pPr>
        <w:pStyle w:val="a7"/>
        <w:numPr>
          <w:ilvl w:val="0"/>
          <w:numId w:val="3"/>
        </w:numPr>
        <w:spacing w:after="0" w:line="276" w:lineRule="atLeast"/>
        <w:rPr>
          <w:rFonts w:ascii="Times New Roman" w:eastAsia="Times New Roman" w:hAnsi="Times New Roman" w:cs="Times New Roman"/>
          <w:bCs/>
          <w:sz w:val="24"/>
          <w:szCs w:val="24"/>
          <w:lang w:val="uk-UA"/>
        </w:rPr>
      </w:pPr>
      <w:r w:rsidRPr="00044E2D">
        <w:rPr>
          <w:rFonts w:ascii="Times New Roman" w:hAnsi="Times New Roman" w:cs="Times New Roman"/>
          <w:sz w:val="24"/>
          <w:szCs w:val="24"/>
          <w:lang w:val="uk-UA"/>
        </w:rPr>
        <w:t xml:space="preserve">Копія Довіреності на право представлення інтересів на ім’я </w:t>
      </w:r>
      <w:r w:rsidRPr="00044E2D">
        <w:rPr>
          <w:rFonts w:ascii="Times New Roman" w:eastAsia="Times New Roman" w:hAnsi="Times New Roman" w:cs="Times New Roman"/>
          <w:bCs/>
          <w:sz w:val="24"/>
          <w:szCs w:val="24"/>
          <w:lang w:val="uk-UA"/>
        </w:rPr>
        <w:t>Дупак</w:t>
      </w:r>
      <w:r>
        <w:rPr>
          <w:rFonts w:ascii="Times New Roman" w:eastAsia="Times New Roman" w:hAnsi="Times New Roman" w:cs="Times New Roman"/>
          <w:bCs/>
          <w:sz w:val="24"/>
          <w:szCs w:val="24"/>
          <w:lang w:val="uk-UA"/>
        </w:rPr>
        <w:t>а</w:t>
      </w:r>
      <w:r w:rsidRPr="00044E2D">
        <w:rPr>
          <w:rFonts w:ascii="Times New Roman" w:eastAsia="Times New Roman" w:hAnsi="Times New Roman" w:cs="Times New Roman"/>
          <w:bCs/>
          <w:sz w:val="24"/>
          <w:szCs w:val="24"/>
          <w:lang w:val="uk-UA"/>
        </w:rPr>
        <w:t xml:space="preserve"> Валентин</w:t>
      </w:r>
      <w:r>
        <w:rPr>
          <w:rFonts w:ascii="Times New Roman" w:eastAsia="Times New Roman" w:hAnsi="Times New Roman" w:cs="Times New Roman"/>
          <w:bCs/>
          <w:sz w:val="24"/>
          <w:szCs w:val="24"/>
          <w:lang w:val="uk-UA"/>
        </w:rPr>
        <w:t>а</w:t>
      </w:r>
      <w:r w:rsidRPr="00044E2D">
        <w:rPr>
          <w:rFonts w:ascii="Times New Roman" w:eastAsia="Times New Roman" w:hAnsi="Times New Roman" w:cs="Times New Roman"/>
          <w:bCs/>
          <w:sz w:val="24"/>
          <w:szCs w:val="24"/>
          <w:lang w:val="uk-UA"/>
        </w:rPr>
        <w:t xml:space="preserve"> Германович</w:t>
      </w:r>
      <w:r w:rsidR="009C79B7">
        <w:rPr>
          <w:rFonts w:ascii="Times New Roman" w:eastAsia="Times New Roman" w:hAnsi="Times New Roman" w:cs="Times New Roman"/>
          <w:bCs/>
          <w:sz w:val="24"/>
          <w:szCs w:val="24"/>
          <w:lang w:val="uk-UA"/>
        </w:rPr>
        <w:t>а – 2шт.</w:t>
      </w:r>
    </w:p>
    <w:p w:rsidR="00044E2D" w:rsidRDefault="00044E2D" w:rsidP="00044E2D">
      <w:pPr>
        <w:spacing w:after="0"/>
        <w:rPr>
          <w:rFonts w:ascii="Times New Roman" w:hAnsi="Times New Roman" w:cs="Times New Roman"/>
          <w:sz w:val="24"/>
          <w:szCs w:val="24"/>
          <w:lang w:val="uk-UA"/>
        </w:rPr>
      </w:pPr>
    </w:p>
    <w:p w:rsidR="00044E2D" w:rsidRDefault="00044E2D" w:rsidP="00044E2D">
      <w:pPr>
        <w:spacing w:after="0"/>
        <w:rPr>
          <w:rFonts w:ascii="Times New Roman" w:hAnsi="Times New Roman" w:cs="Times New Roman"/>
          <w:sz w:val="24"/>
          <w:szCs w:val="24"/>
          <w:lang w:val="uk-UA"/>
        </w:rPr>
      </w:pPr>
    </w:p>
    <w:p w:rsidR="00044E2D" w:rsidRDefault="00044E2D" w:rsidP="00044E2D">
      <w:pPr>
        <w:spacing w:after="0"/>
        <w:rPr>
          <w:rFonts w:ascii="Times New Roman" w:hAnsi="Times New Roman" w:cs="Times New Roman"/>
          <w:sz w:val="24"/>
          <w:szCs w:val="24"/>
          <w:lang w:val="uk-UA"/>
        </w:rPr>
      </w:pPr>
    </w:p>
    <w:p w:rsidR="00D74072" w:rsidRPr="00AE2A33" w:rsidRDefault="009560B2" w:rsidP="00E04888">
      <w:pPr>
        <w:spacing w:after="0"/>
        <w:rPr>
          <w:rFonts w:ascii="Times New Roman" w:hAnsi="Times New Roman" w:cs="Times New Roman"/>
          <w:sz w:val="24"/>
          <w:szCs w:val="24"/>
          <w:lang w:val="uk-UA"/>
        </w:rPr>
      </w:pPr>
      <w:r>
        <w:rPr>
          <w:rFonts w:ascii="Times New Roman" w:hAnsi="Times New Roman" w:cs="Times New Roman"/>
          <w:sz w:val="24"/>
          <w:szCs w:val="24"/>
          <w:lang w:val="uk-UA"/>
        </w:rPr>
        <w:t>"25</w:t>
      </w:r>
      <w:r w:rsidR="00044E2D">
        <w:rPr>
          <w:rFonts w:ascii="Times New Roman" w:hAnsi="Times New Roman" w:cs="Times New Roman"/>
          <w:sz w:val="24"/>
          <w:szCs w:val="24"/>
          <w:lang w:val="uk-UA"/>
        </w:rPr>
        <w:t xml:space="preserve">" </w:t>
      </w:r>
      <w:r>
        <w:rPr>
          <w:rFonts w:ascii="Times New Roman" w:hAnsi="Times New Roman" w:cs="Times New Roman"/>
          <w:sz w:val="24"/>
          <w:szCs w:val="24"/>
          <w:lang w:val="uk-UA"/>
        </w:rPr>
        <w:t>серпня</w:t>
      </w:r>
      <w:r w:rsidR="00044E2D">
        <w:rPr>
          <w:rFonts w:ascii="Times New Roman" w:hAnsi="Times New Roman" w:cs="Times New Roman"/>
          <w:sz w:val="24"/>
          <w:szCs w:val="24"/>
          <w:lang w:val="uk-UA"/>
        </w:rPr>
        <w:t xml:space="preserve"> 2016р.</w:t>
      </w:r>
      <w:r w:rsidR="00044E2D">
        <w:rPr>
          <w:rFonts w:ascii="Times New Roman" w:hAnsi="Times New Roman" w:cs="Times New Roman"/>
          <w:sz w:val="24"/>
          <w:szCs w:val="24"/>
          <w:lang w:val="uk-UA"/>
        </w:rPr>
        <w:tab/>
      </w:r>
      <w:r w:rsidR="00044E2D">
        <w:rPr>
          <w:rFonts w:ascii="Times New Roman" w:hAnsi="Times New Roman" w:cs="Times New Roman"/>
          <w:sz w:val="24"/>
          <w:szCs w:val="24"/>
          <w:lang w:val="uk-UA"/>
        </w:rPr>
        <w:tab/>
      </w:r>
      <w:r w:rsidR="00044E2D">
        <w:rPr>
          <w:rFonts w:ascii="Times New Roman" w:hAnsi="Times New Roman" w:cs="Times New Roman"/>
          <w:sz w:val="24"/>
          <w:szCs w:val="24"/>
          <w:lang w:val="uk-UA"/>
        </w:rPr>
        <w:tab/>
      </w:r>
      <w:r w:rsidR="00044E2D">
        <w:rPr>
          <w:rFonts w:ascii="Times New Roman" w:hAnsi="Times New Roman" w:cs="Times New Roman"/>
          <w:sz w:val="24"/>
          <w:szCs w:val="24"/>
          <w:lang w:val="uk-UA"/>
        </w:rPr>
        <w:tab/>
      </w:r>
      <w:r w:rsidR="00044E2D">
        <w:rPr>
          <w:rFonts w:ascii="Times New Roman" w:hAnsi="Times New Roman" w:cs="Times New Roman"/>
          <w:sz w:val="24"/>
          <w:szCs w:val="24"/>
          <w:lang w:val="uk-UA"/>
        </w:rPr>
        <w:tab/>
      </w:r>
      <w:r w:rsidR="00044E2D">
        <w:rPr>
          <w:rFonts w:ascii="Times New Roman" w:hAnsi="Times New Roman" w:cs="Times New Roman"/>
          <w:sz w:val="24"/>
          <w:szCs w:val="24"/>
          <w:lang w:val="uk-UA"/>
        </w:rPr>
        <w:tab/>
      </w:r>
      <w:r w:rsidR="00044E2D">
        <w:rPr>
          <w:rFonts w:ascii="Times New Roman" w:hAnsi="Times New Roman" w:cs="Times New Roman"/>
          <w:sz w:val="24"/>
          <w:szCs w:val="24"/>
          <w:lang w:val="uk-UA"/>
        </w:rPr>
        <w:tab/>
      </w:r>
      <w:r w:rsidR="00044E2D">
        <w:rPr>
          <w:rFonts w:ascii="Times New Roman" w:hAnsi="Times New Roman" w:cs="Times New Roman"/>
          <w:sz w:val="24"/>
          <w:szCs w:val="24"/>
          <w:lang w:val="uk-UA"/>
        </w:rPr>
        <w:tab/>
        <w:t xml:space="preserve">__________ </w:t>
      </w:r>
      <w:r w:rsidR="00217175">
        <w:rPr>
          <w:rFonts w:ascii="Times New Roman" w:hAnsi="Times New Roman" w:cs="Times New Roman"/>
          <w:sz w:val="24"/>
          <w:szCs w:val="24"/>
          <w:lang w:val="uk-UA"/>
        </w:rPr>
        <w:t>ОСОБА 1</w:t>
      </w:r>
    </w:p>
    <w:sectPr w:rsidR="00D74072" w:rsidRPr="00AE2A33" w:rsidSect="00D6194B">
      <w:footerReference w:type="default" r:id="rId7"/>
      <w:pgSz w:w="11906" w:h="16838"/>
      <w:pgMar w:top="993"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E2E" w:rsidRDefault="009C7E2E" w:rsidP="00C52EC3">
      <w:pPr>
        <w:spacing w:after="0" w:line="240" w:lineRule="auto"/>
      </w:pPr>
      <w:r>
        <w:separator/>
      </w:r>
    </w:p>
  </w:endnote>
  <w:endnote w:type="continuationSeparator" w:id="1">
    <w:p w:rsidR="009C7E2E" w:rsidRDefault="009C7E2E" w:rsidP="00C52E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438"/>
      <w:docPartObj>
        <w:docPartGallery w:val="Page Numbers (Bottom of Page)"/>
        <w:docPartUnique/>
      </w:docPartObj>
    </w:sdtPr>
    <w:sdtContent>
      <w:p w:rsidR="00460662" w:rsidRPr="00C52EC3" w:rsidRDefault="00570EAB" w:rsidP="00C52EC3">
        <w:pPr>
          <w:pStyle w:val="a5"/>
          <w:jc w:val="right"/>
        </w:pPr>
        <w:fldSimple w:instr=" PAGE   \* MERGEFORMAT ">
          <w:r w:rsidR="00217175">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E2E" w:rsidRDefault="009C7E2E" w:rsidP="00C52EC3">
      <w:pPr>
        <w:spacing w:after="0" w:line="240" w:lineRule="auto"/>
      </w:pPr>
      <w:r>
        <w:separator/>
      </w:r>
    </w:p>
  </w:footnote>
  <w:footnote w:type="continuationSeparator" w:id="1">
    <w:p w:rsidR="009C7E2E" w:rsidRDefault="009C7E2E" w:rsidP="00C52E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3CB8"/>
    <w:multiLevelType w:val="hybridMultilevel"/>
    <w:tmpl w:val="3880F8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D255ACF"/>
    <w:multiLevelType w:val="hybridMultilevel"/>
    <w:tmpl w:val="16E6E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3A7E79"/>
    <w:multiLevelType w:val="hybridMultilevel"/>
    <w:tmpl w:val="5EC40C18"/>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585F7CAD"/>
    <w:multiLevelType w:val="hybridMultilevel"/>
    <w:tmpl w:val="B3E4C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122ADD"/>
    <w:multiLevelType w:val="hybridMultilevel"/>
    <w:tmpl w:val="942AA54E"/>
    <w:lvl w:ilvl="0" w:tplc="182CB2D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8D55FA"/>
    <w:multiLevelType w:val="hybridMultilevel"/>
    <w:tmpl w:val="4A449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D513EC"/>
    <w:multiLevelType w:val="hybridMultilevel"/>
    <w:tmpl w:val="B3E4C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ED280F"/>
    <w:multiLevelType w:val="hybridMultilevel"/>
    <w:tmpl w:val="E26026E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7CD71B7D"/>
    <w:multiLevelType w:val="hybridMultilevel"/>
    <w:tmpl w:val="B48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8"/>
  </w:num>
  <w:num w:numId="6">
    <w:abstractNumId w:val="1"/>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E04888"/>
    <w:rsid w:val="000053AB"/>
    <w:rsid w:val="0003504E"/>
    <w:rsid w:val="00041BEE"/>
    <w:rsid w:val="00044E2D"/>
    <w:rsid w:val="0005241E"/>
    <w:rsid w:val="00057166"/>
    <w:rsid w:val="00062386"/>
    <w:rsid w:val="000860EE"/>
    <w:rsid w:val="000B1F9A"/>
    <w:rsid w:val="000B2E53"/>
    <w:rsid w:val="000C2A91"/>
    <w:rsid w:val="000D2E95"/>
    <w:rsid w:val="000E6335"/>
    <w:rsid w:val="000E7210"/>
    <w:rsid w:val="0013100F"/>
    <w:rsid w:val="001700A3"/>
    <w:rsid w:val="00180FF4"/>
    <w:rsid w:val="001825FC"/>
    <w:rsid w:val="001C03B8"/>
    <w:rsid w:val="001E0BCD"/>
    <w:rsid w:val="00215CE9"/>
    <w:rsid w:val="00217175"/>
    <w:rsid w:val="002311BB"/>
    <w:rsid w:val="002A2634"/>
    <w:rsid w:val="002C5461"/>
    <w:rsid w:val="002F40A8"/>
    <w:rsid w:val="00336C64"/>
    <w:rsid w:val="003442E1"/>
    <w:rsid w:val="003A3456"/>
    <w:rsid w:val="00407B73"/>
    <w:rsid w:val="00460662"/>
    <w:rsid w:val="00561F87"/>
    <w:rsid w:val="00570EAB"/>
    <w:rsid w:val="005751CF"/>
    <w:rsid w:val="005B5264"/>
    <w:rsid w:val="00605247"/>
    <w:rsid w:val="0061034D"/>
    <w:rsid w:val="00613E00"/>
    <w:rsid w:val="00616F56"/>
    <w:rsid w:val="00636F57"/>
    <w:rsid w:val="00641CD0"/>
    <w:rsid w:val="006503FB"/>
    <w:rsid w:val="00675C07"/>
    <w:rsid w:val="00693BEB"/>
    <w:rsid w:val="00694445"/>
    <w:rsid w:val="006A7C47"/>
    <w:rsid w:val="006B675C"/>
    <w:rsid w:val="006D1E56"/>
    <w:rsid w:val="006E4F47"/>
    <w:rsid w:val="006F3706"/>
    <w:rsid w:val="00707BE0"/>
    <w:rsid w:val="00714BC4"/>
    <w:rsid w:val="0072332A"/>
    <w:rsid w:val="00724389"/>
    <w:rsid w:val="00731A34"/>
    <w:rsid w:val="007551F0"/>
    <w:rsid w:val="00771FB4"/>
    <w:rsid w:val="00783F8D"/>
    <w:rsid w:val="007E2F95"/>
    <w:rsid w:val="007F25B2"/>
    <w:rsid w:val="00804B0D"/>
    <w:rsid w:val="008279E7"/>
    <w:rsid w:val="00845CE0"/>
    <w:rsid w:val="008737AD"/>
    <w:rsid w:val="008A108B"/>
    <w:rsid w:val="008E5337"/>
    <w:rsid w:val="008F1A66"/>
    <w:rsid w:val="009560B2"/>
    <w:rsid w:val="00980DFB"/>
    <w:rsid w:val="009A7BA9"/>
    <w:rsid w:val="009B01C7"/>
    <w:rsid w:val="009C0E7F"/>
    <w:rsid w:val="009C3AC9"/>
    <w:rsid w:val="009C79B7"/>
    <w:rsid w:val="009C7E2E"/>
    <w:rsid w:val="009D1C57"/>
    <w:rsid w:val="009E5C0C"/>
    <w:rsid w:val="009F5377"/>
    <w:rsid w:val="00AE2A33"/>
    <w:rsid w:val="00B71359"/>
    <w:rsid w:val="00BA42D8"/>
    <w:rsid w:val="00BC1DBA"/>
    <w:rsid w:val="00BD0A8D"/>
    <w:rsid w:val="00BE1A91"/>
    <w:rsid w:val="00BE4254"/>
    <w:rsid w:val="00BF357A"/>
    <w:rsid w:val="00BF5B3F"/>
    <w:rsid w:val="00C52EC3"/>
    <w:rsid w:val="00C62DE3"/>
    <w:rsid w:val="00CB7221"/>
    <w:rsid w:val="00CD5004"/>
    <w:rsid w:val="00CE51C9"/>
    <w:rsid w:val="00D6194B"/>
    <w:rsid w:val="00D74072"/>
    <w:rsid w:val="00D82A18"/>
    <w:rsid w:val="00D83AC6"/>
    <w:rsid w:val="00D90802"/>
    <w:rsid w:val="00DA3B87"/>
    <w:rsid w:val="00DA55A0"/>
    <w:rsid w:val="00DB1811"/>
    <w:rsid w:val="00DE0FE9"/>
    <w:rsid w:val="00DE77C6"/>
    <w:rsid w:val="00E04888"/>
    <w:rsid w:val="00E058A2"/>
    <w:rsid w:val="00E75D23"/>
    <w:rsid w:val="00EA68D9"/>
    <w:rsid w:val="00EE3012"/>
    <w:rsid w:val="00EE34B4"/>
    <w:rsid w:val="00EF3AB8"/>
    <w:rsid w:val="00F44BC5"/>
    <w:rsid w:val="00F62C55"/>
    <w:rsid w:val="00F82E12"/>
    <w:rsid w:val="00FD3077"/>
    <w:rsid w:val="00FD33DF"/>
    <w:rsid w:val="00FE7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2EC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52EC3"/>
  </w:style>
  <w:style w:type="paragraph" w:styleId="a5">
    <w:name w:val="footer"/>
    <w:basedOn w:val="a"/>
    <w:link w:val="a6"/>
    <w:uiPriority w:val="99"/>
    <w:unhideWhenUsed/>
    <w:rsid w:val="00C52E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EC3"/>
  </w:style>
  <w:style w:type="paragraph" w:styleId="a7">
    <w:name w:val="List Paragraph"/>
    <w:basedOn w:val="a"/>
    <w:uiPriority w:val="34"/>
    <w:qFormat/>
    <w:rsid w:val="005B5264"/>
    <w:pPr>
      <w:ind w:left="720"/>
      <w:contextualSpacing/>
    </w:pPr>
  </w:style>
  <w:style w:type="table" w:styleId="a8">
    <w:name w:val="Table Grid"/>
    <w:basedOn w:val="a1"/>
    <w:uiPriority w:val="59"/>
    <w:rsid w:val="00BA4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2575837">
      <w:bodyDiv w:val="1"/>
      <w:marLeft w:val="0"/>
      <w:marRight w:val="0"/>
      <w:marTop w:val="0"/>
      <w:marBottom w:val="0"/>
      <w:divBdr>
        <w:top w:val="none" w:sz="0" w:space="0" w:color="auto"/>
        <w:left w:val="none" w:sz="0" w:space="0" w:color="auto"/>
        <w:bottom w:val="none" w:sz="0" w:space="0" w:color="auto"/>
        <w:right w:val="none" w:sz="0" w:space="0" w:color="auto"/>
      </w:divBdr>
    </w:div>
    <w:div w:id="1126506264">
      <w:bodyDiv w:val="1"/>
      <w:marLeft w:val="0"/>
      <w:marRight w:val="0"/>
      <w:marTop w:val="0"/>
      <w:marBottom w:val="0"/>
      <w:divBdr>
        <w:top w:val="none" w:sz="0" w:space="0" w:color="auto"/>
        <w:left w:val="none" w:sz="0" w:space="0" w:color="auto"/>
        <w:bottom w:val="none" w:sz="0" w:space="0" w:color="auto"/>
        <w:right w:val="none" w:sz="0" w:space="0" w:color="auto"/>
      </w:divBdr>
    </w:div>
    <w:div w:id="13018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6</Pages>
  <Words>2695</Words>
  <Characters>15364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78</cp:revision>
  <dcterms:created xsi:type="dcterms:W3CDTF">2016-08-12T07:19:00Z</dcterms:created>
  <dcterms:modified xsi:type="dcterms:W3CDTF">2016-08-31T13:48:00Z</dcterms:modified>
</cp:coreProperties>
</file>